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D4" w:rsidRPr="00AD24BB" w:rsidRDefault="00C72C9A" w:rsidP="00AD24BB">
      <w:pPr>
        <w:rPr>
          <w:b/>
          <w:sz w:val="18"/>
          <w:szCs w:val="18"/>
        </w:rPr>
      </w:pPr>
      <w:r>
        <w:rPr>
          <w:b/>
          <w:sz w:val="28"/>
        </w:rPr>
        <w:t>NOTA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41066E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CB1569">
        <w:rPr>
          <w:rFonts w:cstheme="minorHAnsi"/>
          <w:b/>
          <w:bCs/>
          <w:iCs/>
        </w:rPr>
        <w:t>2</w:t>
      </w:r>
      <w:r w:rsidRPr="00B53C59">
        <w:rPr>
          <w:rFonts w:cstheme="minorHAnsi"/>
          <w:b/>
          <w:bCs/>
          <w:iCs/>
        </w:rPr>
        <w:t xml:space="preserve"> de</w:t>
      </w:r>
      <w:r w:rsidR="00026950">
        <w:rPr>
          <w:rFonts w:cstheme="minorHAnsi"/>
          <w:b/>
          <w:bCs/>
          <w:iCs/>
        </w:rPr>
        <w:t xml:space="preserve"> </w:t>
      </w:r>
      <w:r w:rsidR="00CB1569">
        <w:rPr>
          <w:rFonts w:cstheme="minorHAnsi"/>
          <w:b/>
          <w:bCs/>
          <w:iCs/>
        </w:rPr>
        <w:t>diciembre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591FD1">
        <w:rPr>
          <w:rFonts w:cstheme="minorHAnsi"/>
          <w:b/>
          <w:bCs/>
          <w:iCs/>
        </w:rPr>
        <w:t>5</w:t>
      </w:r>
    </w:p>
    <w:p w:rsidR="0041066E" w:rsidRDefault="0041066E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845BAF" w:rsidRDefault="00845BAF" w:rsidP="00845BAF">
      <w:pPr>
        <w:jc w:val="center"/>
        <w:rPr>
          <w:b/>
          <w:sz w:val="28"/>
        </w:rPr>
      </w:pPr>
      <w:r>
        <w:rPr>
          <w:b/>
          <w:sz w:val="28"/>
        </w:rPr>
        <w:t xml:space="preserve">Mª Auxiliadora Anaya e Isabel Rodríguez, galardonadas en la primera convocatoria de los 'Premios Especialistas EIR' del Colegio </w:t>
      </w:r>
    </w:p>
    <w:p w:rsidR="00845BAF" w:rsidRPr="00845BAF" w:rsidRDefault="00845BAF" w:rsidP="00845BAF">
      <w:pPr>
        <w:pStyle w:val="Prrafodelista"/>
        <w:numPr>
          <w:ilvl w:val="0"/>
          <w:numId w:val="13"/>
        </w:numPr>
        <w:jc w:val="both"/>
        <w:rPr>
          <w:b/>
        </w:rPr>
      </w:pPr>
      <w:r>
        <w:rPr>
          <w:b/>
        </w:rPr>
        <w:t>Ambas han cursado la especialidad durante dos años en el Hospital Virgen del Rocío de Sevilla</w:t>
      </w:r>
    </w:p>
    <w:p w:rsidR="00845BAF" w:rsidRDefault="00845BAF" w:rsidP="00845BAF">
      <w:pPr>
        <w:shd w:val="clear" w:color="auto" w:fill="FFFFFF"/>
        <w:spacing w:after="0" w:line="222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A27A5F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El Colegio Oficial de Enfermería de Sevilla, en su línea por incentivar la docencia y la investigación,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convocó en julio de este mismo años</w:t>
      </w:r>
      <w:r w:rsidRPr="00A27A5F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 los 'Premios Especialistas EIR'. Esta nueva modalidad está dirigida a </w:t>
      </w:r>
      <w:r w:rsidRPr="00C94FB0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enfermeros/as que tras concluir sus estudios </w:t>
      </w:r>
      <w:r w:rsidRPr="00C94FB0">
        <w:rPr>
          <w:rFonts w:eastAsia="Times New Roman" w:cstheme="minorHAnsi"/>
          <w:color w:val="000000" w:themeColor="text1"/>
        </w:rPr>
        <w:t xml:space="preserve">en el último año académico en cualquiera de los centros sanitarios de Sevilla, tengan la mejor trayectoria y aprovechamiento en su periodo como residentes de enfermería. </w:t>
      </w:r>
    </w:p>
    <w:p w:rsidR="00845BAF" w:rsidRDefault="00845BAF" w:rsidP="00845BAF">
      <w:pPr>
        <w:shd w:val="clear" w:color="auto" w:fill="FFFFFF"/>
        <w:spacing w:after="0" w:line="222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</w:p>
    <w:p w:rsidR="00845BAF" w:rsidRPr="00845BAF" w:rsidRDefault="00845BAF" w:rsidP="00845BAF">
      <w:pPr>
        <w:shd w:val="clear" w:color="auto" w:fill="FFFFFF"/>
        <w:spacing w:after="0" w:line="222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En esta primera edición Mª Auxiliadora Anaya (de la especialidad de 'Enfermería Pediátrica') e Isabel Rodríguez (de la especialidad de 'Enfermería </w:t>
      </w:r>
      <w:proofErr w:type="spellStart"/>
      <w:r>
        <w:rPr>
          <w:rFonts w:eastAsia="Times New Roman" w:cstheme="minorHAnsi"/>
          <w:color w:val="000000" w:themeColor="text1"/>
        </w:rPr>
        <w:t>Ostétrico</w:t>
      </w:r>
      <w:proofErr w:type="spellEnd"/>
      <w:r>
        <w:rPr>
          <w:rFonts w:eastAsia="Times New Roman" w:cstheme="minorHAnsi"/>
          <w:color w:val="000000" w:themeColor="text1"/>
        </w:rPr>
        <w:t>-Ginecológica') han obtenido el primer y segundo premio respectivamente.</w:t>
      </w:r>
    </w:p>
    <w:p w:rsidR="00845BAF" w:rsidRPr="00C94FB0" w:rsidRDefault="00845BAF" w:rsidP="00845BAF">
      <w:pPr>
        <w:shd w:val="clear" w:color="auto" w:fill="FFFFFF"/>
        <w:spacing w:after="0" w:line="222" w:lineRule="atLeast"/>
        <w:jc w:val="both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</w:rPr>
      </w:pPr>
    </w:p>
    <w:p w:rsidR="00845BAF" w:rsidRPr="00C94FB0" w:rsidRDefault="00845BAF" w:rsidP="00845BAF">
      <w:pPr>
        <w:shd w:val="clear" w:color="auto" w:fill="FFFFFF"/>
        <w:spacing w:after="0" w:line="222" w:lineRule="atLeast"/>
        <w:jc w:val="both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</w:rPr>
      </w:pPr>
      <w:r w:rsidRPr="00C94FB0">
        <w:rPr>
          <w:rFonts w:eastAsia="Times New Roman" w:cstheme="minorHAnsi"/>
          <w:color w:val="000000" w:themeColor="text1"/>
          <w:bdr w:val="none" w:sz="0" w:space="0" w:color="auto" w:frame="1"/>
        </w:rPr>
        <w:t>El primer premio s</w:t>
      </w:r>
      <w:r>
        <w:rPr>
          <w:rFonts w:eastAsia="Times New Roman" w:cstheme="minorHAnsi"/>
          <w:color w:val="000000" w:themeColor="text1"/>
        </w:rPr>
        <w:t>e ha concedido</w:t>
      </w:r>
      <w:r w:rsidRPr="00C94FB0">
        <w:rPr>
          <w:rFonts w:eastAsia="Times New Roman" w:cstheme="minorHAnsi"/>
          <w:color w:val="000000" w:themeColor="text1"/>
        </w:rPr>
        <w:t xml:space="preserve"> al mejor aspirante de los especialistas E.I.R. de todas las especialidades, con el aval de la máxima cualificación, reflejada en el </w:t>
      </w:r>
      <w:proofErr w:type="spellStart"/>
      <w:r w:rsidRPr="00C94FB0">
        <w:rPr>
          <w:rFonts w:eastAsia="Times New Roman" w:cstheme="minorHAnsi"/>
          <w:color w:val="000000" w:themeColor="text1"/>
        </w:rPr>
        <w:t>autobaremo</w:t>
      </w:r>
      <w:proofErr w:type="spellEnd"/>
      <w:r w:rsidRPr="00C94FB0">
        <w:rPr>
          <w:rFonts w:eastAsia="Times New Roman" w:cstheme="minorHAnsi"/>
          <w:color w:val="000000" w:themeColor="text1"/>
        </w:rPr>
        <w:t xml:space="preserve"> establecido. P</w:t>
      </w:r>
      <w:r>
        <w:rPr>
          <w:rFonts w:eastAsia="Times New Roman" w:cstheme="minorHAnsi"/>
          <w:color w:val="000000" w:themeColor="text1"/>
        </w:rPr>
        <w:t>or otra parte, el segundo se destina</w:t>
      </w:r>
      <w:r w:rsidRPr="00C94FB0">
        <w:rPr>
          <w:rFonts w:eastAsia="Times New Roman" w:cstheme="minorHAnsi"/>
          <w:color w:val="000000" w:themeColor="text1"/>
        </w:rPr>
        <w:t xml:space="preserve"> a aquellos</w:t>
      </w:r>
      <w:r w:rsidRPr="00C94FB0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</w:t>
      </w:r>
      <w:r w:rsidRPr="00C94FB0">
        <w:rPr>
          <w:rFonts w:eastAsia="Times New Roman" w:cstheme="minorHAnsi"/>
          <w:color w:val="000000" w:themeColor="text1"/>
        </w:rPr>
        <w:t>aspirantes de las especialidades distintas a la del primer premio de cada anualidad.</w:t>
      </w:r>
    </w:p>
    <w:p w:rsidR="00684899" w:rsidRDefault="00684899" w:rsidP="00684899">
      <w:pPr>
        <w:spacing w:after="0"/>
        <w:jc w:val="both"/>
        <w:rPr>
          <w:rFonts w:cs="Calibri"/>
        </w:rPr>
      </w:pPr>
    </w:p>
    <w:p w:rsidR="00684899" w:rsidRDefault="00684899" w:rsidP="00684899">
      <w:pPr>
        <w:spacing w:after="0"/>
        <w:jc w:val="both"/>
      </w:pPr>
    </w:p>
    <w:p w:rsidR="00C32D68" w:rsidRPr="0083624D" w:rsidRDefault="00C32D68" w:rsidP="00C32D68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C32D68" w:rsidRPr="0008081D" w:rsidRDefault="00C32D68" w:rsidP="00C32D68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C32D68" w:rsidRDefault="00C32D68" w:rsidP="00C32D68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C32D68" w:rsidRDefault="00C32D68" w:rsidP="00C32D68">
      <w:r w:rsidRPr="0008081D">
        <w:rPr>
          <w:b/>
        </w:rPr>
        <w:t>Tel:</w:t>
      </w:r>
      <w:r>
        <w:t xml:space="preserve"> 954 93 38 00    Extensión 6 </w:t>
      </w:r>
    </w:p>
    <w:p w:rsidR="00C32D68" w:rsidRPr="00595DB6" w:rsidRDefault="00C32D68" w:rsidP="00C32D68">
      <w:r w:rsidRPr="0008081D">
        <w:rPr>
          <w:b/>
        </w:rPr>
        <w:t>E-mail:</w:t>
      </w:r>
      <w:r>
        <w:t xml:space="preserve"> nadia@ecoes.es</w:t>
      </w:r>
    </w:p>
    <w:p w:rsidR="00C32D68" w:rsidRPr="00685C1C" w:rsidRDefault="00C32D68" w:rsidP="00845AB3">
      <w:pPr>
        <w:jc w:val="both"/>
        <w:rPr>
          <w:rFonts w:cstheme="minorHAnsi"/>
          <w:color w:val="000000" w:themeColor="text1"/>
        </w:rPr>
      </w:pPr>
    </w:p>
    <w:sectPr w:rsidR="00C32D68" w:rsidRPr="00685C1C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99" w:rsidRDefault="00684899" w:rsidP="00EC5E92">
      <w:pPr>
        <w:spacing w:after="0" w:line="240" w:lineRule="auto"/>
      </w:pPr>
      <w:r>
        <w:separator/>
      </w:r>
    </w:p>
  </w:endnote>
  <w:endnote w:type="continuationSeparator" w:id="1">
    <w:p w:rsidR="00684899" w:rsidRDefault="00684899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99" w:rsidRDefault="00684899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684899" w:rsidRPr="00117494" w:rsidRDefault="00684899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99" w:rsidRDefault="00684899" w:rsidP="00EC5E92">
      <w:pPr>
        <w:spacing w:after="0" w:line="240" w:lineRule="auto"/>
      </w:pPr>
      <w:r>
        <w:separator/>
      </w:r>
    </w:p>
  </w:footnote>
  <w:footnote w:type="continuationSeparator" w:id="1">
    <w:p w:rsidR="00684899" w:rsidRDefault="00684899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99" w:rsidRDefault="00561DC0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84899" w:rsidRPr="001E6F57" w:rsidRDefault="00684899" w:rsidP="00EC5E92">
                <w:pPr>
                  <w:spacing w:after="0"/>
                  <w:rPr>
                    <w:sz w:val="28"/>
                  </w:rPr>
                </w:pPr>
              </w:p>
              <w:p w:rsidR="00684899" w:rsidRDefault="00684899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684899" w:rsidRPr="00EC5E92" w:rsidRDefault="00684899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684899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4899" w:rsidRDefault="00684899" w:rsidP="00117494">
    <w:pPr>
      <w:pStyle w:val="Encabezado"/>
    </w:pPr>
  </w:p>
  <w:p w:rsidR="00684899" w:rsidRDefault="00684899" w:rsidP="00117494">
    <w:pPr>
      <w:pStyle w:val="Encabezado"/>
    </w:pPr>
  </w:p>
  <w:p w:rsidR="00684899" w:rsidRDefault="00684899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3C7"/>
    <w:multiLevelType w:val="hybridMultilevel"/>
    <w:tmpl w:val="EBB42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F6C07"/>
    <w:multiLevelType w:val="hybridMultilevel"/>
    <w:tmpl w:val="08BA2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D47CE"/>
    <w:multiLevelType w:val="hybridMultilevel"/>
    <w:tmpl w:val="FE28D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B583E"/>
    <w:multiLevelType w:val="hybridMultilevel"/>
    <w:tmpl w:val="199830B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65718CC"/>
    <w:multiLevelType w:val="hybridMultilevel"/>
    <w:tmpl w:val="1A082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26950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2E65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428A9"/>
    <w:rsid w:val="00165661"/>
    <w:rsid w:val="00170AB5"/>
    <w:rsid w:val="0017318E"/>
    <w:rsid w:val="00174F3B"/>
    <w:rsid w:val="0019763F"/>
    <w:rsid w:val="001A3BF9"/>
    <w:rsid w:val="001A7624"/>
    <w:rsid w:val="001B3E88"/>
    <w:rsid w:val="001C44DA"/>
    <w:rsid w:val="001C708D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061D1"/>
    <w:rsid w:val="0021115B"/>
    <w:rsid w:val="00213911"/>
    <w:rsid w:val="00216CA6"/>
    <w:rsid w:val="002322CC"/>
    <w:rsid w:val="002362E3"/>
    <w:rsid w:val="00244C25"/>
    <w:rsid w:val="002655AF"/>
    <w:rsid w:val="00273343"/>
    <w:rsid w:val="00273B96"/>
    <w:rsid w:val="00275D72"/>
    <w:rsid w:val="002940C3"/>
    <w:rsid w:val="002B75B7"/>
    <w:rsid w:val="002C1D91"/>
    <w:rsid w:val="002C3AD4"/>
    <w:rsid w:val="002D2688"/>
    <w:rsid w:val="002D4250"/>
    <w:rsid w:val="002D5822"/>
    <w:rsid w:val="002D678B"/>
    <w:rsid w:val="002E59B9"/>
    <w:rsid w:val="00301658"/>
    <w:rsid w:val="0031025F"/>
    <w:rsid w:val="003122C1"/>
    <w:rsid w:val="00315949"/>
    <w:rsid w:val="00315B27"/>
    <w:rsid w:val="003230C4"/>
    <w:rsid w:val="003251DC"/>
    <w:rsid w:val="0032536C"/>
    <w:rsid w:val="00337C5A"/>
    <w:rsid w:val="00342F64"/>
    <w:rsid w:val="00350241"/>
    <w:rsid w:val="003560BD"/>
    <w:rsid w:val="00372B24"/>
    <w:rsid w:val="0038441C"/>
    <w:rsid w:val="00391BC0"/>
    <w:rsid w:val="003A0179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1066E"/>
    <w:rsid w:val="00422976"/>
    <w:rsid w:val="00444AB9"/>
    <w:rsid w:val="0045028B"/>
    <w:rsid w:val="00465D54"/>
    <w:rsid w:val="00482EFD"/>
    <w:rsid w:val="00485FD4"/>
    <w:rsid w:val="0049378F"/>
    <w:rsid w:val="004A1083"/>
    <w:rsid w:val="004B0BF8"/>
    <w:rsid w:val="004B2F73"/>
    <w:rsid w:val="004B43B0"/>
    <w:rsid w:val="004C0AF0"/>
    <w:rsid w:val="004C7FC9"/>
    <w:rsid w:val="004D319E"/>
    <w:rsid w:val="004D5B27"/>
    <w:rsid w:val="004D65E6"/>
    <w:rsid w:val="004E54D4"/>
    <w:rsid w:val="004E6B34"/>
    <w:rsid w:val="004E6CB2"/>
    <w:rsid w:val="004F6A9B"/>
    <w:rsid w:val="005018B3"/>
    <w:rsid w:val="00517B36"/>
    <w:rsid w:val="00523339"/>
    <w:rsid w:val="0052658D"/>
    <w:rsid w:val="005321D4"/>
    <w:rsid w:val="0054195E"/>
    <w:rsid w:val="00543330"/>
    <w:rsid w:val="005571EA"/>
    <w:rsid w:val="00561DC0"/>
    <w:rsid w:val="0057328B"/>
    <w:rsid w:val="0057363C"/>
    <w:rsid w:val="00591B77"/>
    <w:rsid w:val="00591FD1"/>
    <w:rsid w:val="005952F6"/>
    <w:rsid w:val="0059658E"/>
    <w:rsid w:val="005A3EE0"/>
    <w:rsid w:val="005A62D0"/>
    <w:rsid w:val="005A67C1"/>
    <w:rsid w:val="005B7C98"/>
    <w:rsid w:val="005C7B1C"/>
    <w:rsid w:val="005D22B0"/>
    <w:rsid w:val="005E05FD"/>
    <w:rsid w:val="005E1102"/>
    <w:rsid w:val="005E3298"/>
    <w:rsid w:val="005E3480"/>
    <w:rsid w:val="005E650D"/>
    <w:rsid w:val="005E7D15"/>
    <w:rsid w:val="005F2E6F"/>
    <w:rsid w:val="005F32EB"/>
    <w:rsid w:val="005F3DC6"/>
    <w:rsid w:val="005F696D"/>
    <w:rsid w:val="005F6B89"/>
    <w:rsid w:val="00601CC6"/>
    <w:rsid w:val="00601D8A"/>
    <w:rsid w:val="006056AB"/>
    <w:rsid w:val="006109FB"/>
    <w:rsid w:val="00611392"/>
    <w:rsid w:val="00612A8F"/>
    <w:rsid w:val="00625C74"/>
    <w:rsid w:val="0064011A"/>
    <w:rsid w:val="00640349"/>
    <w:rsid w:val="00644DA2"/>
    <w:rsid w:val="00680625"/>
    <w:rsid w:val="00684899"/>
    <w:rsid w:val="00685C1C"/>
    <w:rsid w:val="00691E63"/>
    <w:rsid w:val="0069685B"/>
    <w:rsid w:val="006A320F"/>
    <w:rsid w:val="006B74E5"/>
    <w:rsid w:val="006C64D5"/>
    <w:rsid w:val="006D669C"/>
    <w:rsid w:val="006E569D"/>
    <w:rsid w:val="0070486E"/>
    <w:rsid w:val="00707DB7"/>
    <w:rsid w:val="007125DF"/>
    <w:rsid w:val="007145AD"/>
    <w:rsid w:val="007169BF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92B4C"/>
    <w:rsid w:val="007C009F"/>
    <w:rsid w:val="007C02AC"/>
    <w:rsid w:val="007C0F00"/>
    <w:rsid w:val="007C3304"/>
    <w:rsid w:val="007D5CE5"/>
    <w:rsid w:val="007D6455"/>
    <w:rsid w:val="007E11EF"/>
    <w:rsid w:val="007E5B81"/>
    <w:rsid w:val="00800099"/>
    <w:rsid w:val="008003D4"/>
    <w:rsid w:val="0080222C"/>
    <w:rsid w:val="00807CEA"/>
    <w:rsid w:val="008145DE"/>
    <w:rsid w:val="00820A96"/>
    <w:rsid w:val="0083624D"/>
    <w:rsid w:val="00845AB3"/>
    <w:rsid w:val="00845BAF"/>
    <w:rsid w:val="00847EF9"/>
    <w:rsid w:val="00857778"/>
    <w:rsid w:val="00864ECA"/>
    <w:rsid w:val="00866D61"/>
    <w:rsid w:val="00867D57"/>
    <w:rsid w:val="00875147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F2306"/>
    <w:rsid w:val="008F4C41"/>
    <w:rsid w:val="008F5DC5"/>
    <w:rsid w:val="009029CD"/>
    <w:rsid w:val="0090731D"/>
    <w:rsid w:val="009127BF"/>
    <w:rsid w:val="00915100"/>
    <w:rsid w:val="00915B78"/>
    <w:rsid w:val="00922831"/>
    <w:rsid w:val="00925411"/>
    <w:rsid w:val="00934702"/>
    <w:rsid w:val="00935B85"/>
    <w:rsid w:val="00944392"/>
    <w:rsid w:val="009459F8"/>
    <w:rsid w:val="009464C5"/>
    <w:rsid w:val="00956FE7"/>
    <w:rsid w:val="00960F28"/>
    <w:rsid w:val="00964958"/>
    <w:rsid w:val="009738DA"/>
    <w:rsid w:val="00977942"/>
    <w:rsid w:val="0098614B"/>
    <w:rsid w:val="00990F59"/>
    <w:rsid w:val="009926F8"/>
    <w:rsid w:val="009965F2"/>
    <w:rsid w:val="009B164B"/>
    <w:rsid w:val="009B7B6E"/>
    <w:rsid w:val="009C0FAB"/>
    <w:rsid w:val="009C278E"/>
    <w:rsid w:val="009C33D9"/>
    <w:rsid w:val="009C621A"/>
    <w:rsid w:val="009D57E4"/>
    <w:rsid w:val="009E075C"/>
    <w:rsid w:val="009E0FDA"/>
    <w:rsid w:val="009E1D8A"/>
    <w:rsid w:val="009E6D89"/>
    <w:rsid w:val="009E7812"/>
    <w:rsid w:val="009F2289"/>
    <w:rsid w:val="009F36A3"/>
    <w:rsid w:val="00A10878"/>
    <w:rsid w:val="00A34F1F"/>
    <w:rsid w:val="00A36DB1"/>
    <w:rsid w:val="00A41DDF"/>
    <w:rsid w:val="00A4277E"/>
    <w:rsid w:val="00A4430F"/>
    <w:rsid w:val="00A55916"/>
    <w:rsid w:val="00A55CA7"/>
    <w:rsid w:val="00A672D2"/>
    <w:rsid w:val="00A962E2"/>
    <w:rsid w:val="00A9725C"/>
    <w:rsid w:val="00AA21FF"/>
    <w:rsid w:val="00AB774E"/>
    <w:rsid w:val="00AC2B99"/>
    <w:rsid w:val="00AC48DE"/>
    <w:rsid w:val="00AD24BB"/>
    <w:rsid w:val="00AD66B9"/>
    <w:rsid w:val="00AE3551"/>
    <w:rsid w:val="00AE402D"/>
    <w:rsid w:val="00AE7365"/>
    <w:rsid w:val="00AF55DA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742E3"/>
    <w:rsid w:val="00B864EA"/>
    <w:rsid w:val="00B96E0E"/>
    <w:rsid w:val="00B97047"/>
    <w:rsid w:val="00BA58B4"/>
    <w:rsid w:val="00BA7DD1"/>
    <w:rsid w:val="00BB0121"/>
    <w:rsid w:val="00BB1177"/>
    <w:rsid w:val="00BB2814"/>
    <w:rsid w:val="00BB74B9"/>
    <w:rsid w:val="00BC03A3"/>
    <w:rsid w:val="00BC6B13"/>
    <w:rsid w:val="00BD15AA"/>
    <w:rsid w:val="00BD5BF2"/>
    <w:rsid w:val="00BD7842"/>
    <w:rsid w:val="00C0309C"/>
    <w:rsid w:val="00C03A0C"/>
    <w:rsid w:val="00C05C6E"/>
    <w:rsid w:val="00C13391"/>
    <w:rsid w:val="00C2099F"/>
    <w:rsid w:val="00C24A72"/>
    <w:rsid w:val="00C266C9"/>
    <w:rsid w:val="00C32D68"/>
    <w:rsid w:val="00C34A0B"/>
    <w:rsid w:val="00C370E4"/>
    <w:rsid w:val="00C70704"/>
    <w:rsid w:val="00C72C9A"/>
    <w:rsid w:val="00C73129"/>
    <w:rsid w:val="00C8018D"/>
    <w:rsid w:val="00C802A1"/>
    <w:rsid w:val="00CA1EDD"/>
    <w:rsid w:val="00CA3DC7"/>
    <w:rsid w:val="00CB1569"/>
    <w:rsid w:val="00CC523F"/>
    <w:rsid w:val="00CD64A7"/>
    <w:rsid w:val="00CE25C6"/>
    <w:rsid w:val="00CE3D84"/>
    <w:rsid w:val="00CF5CAA"/>
    <w:rsid w:val="00D01C09"/>
    <w:rsid w:val="00D03E21"/>
    <w:rsid w:val="00D12A58"/>
    <w:rsid w:val="00D15B70"/>
    <w:rsid w:val="00D32585"/>
    <w:rsid w:val="00D3531C"/>
    <w:rsid w:val="00D41B54"/>
    <w:rsid w:val="00D51D83"/>
    <w:rsid w:val="00D51E31"/>
    <w:rsid w:val="00D56A7C"/>
    <w:rsid w:val="00D6310D"/>
    <w:rsid w:val="00D63B65"/>
    <w:rsid w:val="00D77951"/>
    <w:rsid w:val="00D77B51"/>
    <w:rsid w:val="00D81465"/>
    <w:rsid w:val="00DA0617"/>
    <w:rsid w:val="00DA08CC"/>
    <w:rsid w:val="00DA54D6"/>
    <w:rsid w:val="00DA7D9D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54EF8"/>
    <w:rsid w:val="00E550FF"/>
    <w:rsid w:val="00E73BBB"/>
    <w:rsid w:val="00E75AF2"/>
    <w:rsid w:val="00E764CD"/>
    <w:rsid w:val="00E81A77"/>
    <w:rsid w:val="00E83A6E"/>
    <w:rsid w:val="00E87702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1B89"/>
    <w:rsid w:val="00F74B96"/>
    <w:rsid w:val="00F76675"/>
    <w:rsid w:val="00F775DD"/>
    <w:rsid w:val="00F8309E"/>
    <w:rsid w:val="00F932C6"/>
    <w:rsid w:val="00F9640D"/>
    <w:rsid w:val="00FA51BB"/>
    <w:rsid w:val="00FB0C37"/>
    <w:rsid w:val="00FB227E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  <w:style w:type="character" w:styleId="nfasis">
    <w:name w:val="Emphasis"/>
    <w:basedOn w:val="Fuentedeprrafopredeter"/>
    <w:uiPriority w:val="20"/>
    <w:qFormat/>
    <w:rsid w:val="00684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cp:lastPrinted>2015-12-02T11:45:00Z</cp:lastPrinted>
  <dcterms:created xsi:type="dcterms:W3CDTF">2015-12-02T11:39:00Z</dcterms:created>
  <dcterms:modified xsi:type="dcterms:W3CDTF">2015-12-02T11:49:00Z</dcterms:modified>
</cp:coreProperties>
</file>