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0E" w:rsidRPr="0065435F" w:rsidRDefault="00305152" w:rsidP="0065435F">
      <w:pPr>
        <w:jc w:val="both"/>
        <w:rPr>
          <w:b/>
          <w:sz w:val="18"/>
          <w:szCs w:val="18"/>
        </w:rPr>
      </w:pPr>
      <w:r>
        <w:rPr>
          <w:b/>
          <w:sz w:val="28"/>
        </w:rPr>
        <w:t>NOTA</w:t>
      </w:r>
      <w:r w:rsidR="00741419">
        <w:rPr>
          <w:b/>
          <w:sz w:val="28"/>
        </w:rPr>
        <w:t xml:space="preserve"> DE PRENS</w:t>
      </w:r>
      <w:r w:rsidR="00CC523F">
        <w:rPr>
          <w:b/>
          <w:sz w:val="28"/>
        </w:rPr>
        <w:t>A</w:t>
      </w:r>
    </w:p>
    <w:p w:rsidR="00207335" w:rsidRPr="00E014FD" w:rsidRDefault="002C793E" w:rsidP="00E014FD">
      <w:pPr>
        <w:jc w:val="center"/>
        <w:rPr>
          <w:b/>
          <w:sz w:val="36"/>
          <w:szCs w:val="36"/>
        </w:rPr>
      </w:pPr>
      <w:r>
        <w:rPr>
          <w:b/>
          <w:sz w:val="36"/>
          <w:szCs w:val="36"/>
        </w:rPr>
        <w:t>El Colegio</w:t>
      </w:r>
      <w:r w:rsidR="006F29AD">
        <w:rPr>
          <w:b/>
          <w:sz w:val="36"/>
          <w:szCs w:val="36"/>
        </w:rPr>
        <w:t xml:space="preserve"> de Enfermería de Sevilla pide la suspensión de las</w:t>
      </w:r>
      <w:r>
        <w:rPr>
          <w:b/>
          <w:sz w:val="36"/>
          <w:szCs w:val="36"/>
        </w:rPr>
        <w:t xml:space="preserve"> consultas de acogida en Atención Primaria</w:t>
      </w:r>
    </w:p>
    <w:p w:rsidR="00117988" w:rsidRDefault="00CA3DC7" w:rsidP="001D070C">
      <w:pPr>
        <w:tabs>
          <w:tab w:val="num" w:pos="2160"/>
        </w:tabs>
        <w:spacing w:after="0"/>
        <w:jc w:val="both"/>
        <w:rPr>
          <w:rFonts w:cstheme="minorHAnsi"/>
          <w:bCs/>
          <w:iCs/>
        </w:rPr>
      </w:pPr>
      <w:r w:rsidRPr="00B53C59">
        <w:rPr>
          <w:rFonts w:cstheme="minorHAnsi"/>
          <w:b/>
          <w:bCs/>
          <w:iCs/>
        </w:rPr>
        <w:t xml:space="preserve">Sevilla, </w:t>
      </w:r>
      <w:r w:rsidR="006F29AD">
        <w:rPr>
          <w:rFonts w:cstheme="minorHAnsi"/>
          <w:b/>
          <w:bCs/>
          <w:iCs/>
        </w:rPr>
        <w:t>10</w:t>
      </w:r>
      <w:r w:rsidR="002C793E">
        <w:rPr>
          <w:rFonts w:cstheme="minorHAnsi"/>
          <w:b/>
          <w:bCs/>
          <w:iCs/>
        </w:rPr>
        <w:t xml:space="preserve"> de febrero</w:t>
      </w:r>
      <w:r w:rsidR="00E014FD">
        <w:rPr>
          <w:rFonts w:cstheme="minorHAnsi"/>
          <w:b/>
          <w:bCs/>
          <w:iCs/>
        </w:rPr>
        <w:t xml:space="preserve"> </w:t>
      </w:r>
      <w:r w:rsidR="00CC523F" w:rsidRPr="00B53C59">
        <w:rPr>
          <w:rFonts w:cstheme="minorHAnsi"/>
          <w:b/>
          <w:bCs/>
          <w:iCs/>
        </w:rPr>
        <w:t>de 20</w:t>
      </w:r>
      <w:r w:rsidR="00C940DA">
        <w:rPr>
          <w:rFonts w:cstheme="minorHAnsi"/>
          <w:b/>
          <w:bCs/>
          <w:iCs/>
        </w:rPr>
        <w:t>2</w:t>
      </w:r>
      <w:r w:rsidR="002C793E">
        <w:rPr>
          <w:rFonts w:cstheme="minorHAnsi"/>
          <w:b/>
          <w:bCs/>
          <w:iCs/>
        </w:rPr>
        <w:t>1</w:t>
      </w:r>
      <w:r w:rsidR="00CC523F" w:rsidRPr="00B53C59">
        <w:rPr>
          <w:rFonts w:cstheme="minorHAnsi"/>
          <w:bCs/>
          <w:iCs/>
        </w:rPr>
        <w:t xml:space="preserve">. </w:t>
      </w:r>
    </w:p>
    <w:p w:rsidR="00207335" w:rsidRDefault="00207335" w:rsidP="001D070C">
      <w:pPr>
        <w:tabs>
          <w:tab w:val="num" w:pos="2160"/>
        </w:tabs>
        <w:spacing w:after="0"/>
        <w:jc w:val="both"/>
        <w:rPr>
          <w:rFonts w:cstheme="minorHAnsi"/>
          <w:bCs/>
          <w:iCs/>
        </w:rPr>
      </w:pPr>
    </w:p>
    <w:p w:rsidR="00B53C59" w:rsidRDefault="006F29AD" w:rsidP="005D4116">
      <w:pPr>
        <w:jc w:val="both"/>
        <w:rPr>
          <w:color w:val="222222"/>
          <w:spacing w:val="-1"/>
          <w:sz w:val="23"/>
          <w:szCs w:val="23"/>
          <w:shd w:val="clear" w:color="auto" w:fill="FFFFFF"/>
        </w:rPr>
      </w:pPr>
      <w:r>
        <w:rPr>
          <w:color w:val="222222"/>
          <w:spacing w:val="-1"/>
          <w:sz w:val="23"/>
          <w:szCs w:val="23"/>
          <w:shd w:val="clear" w:color="auto" w:fill="FFFFFF"/>
        </w:rPr>
        <w:t>El Colegio de Enfermería de Sevilla pide al Servicio Andaluz de Salud (SAS) la suspensión urgente de las denominadas 'consultas de acogida' que en la actualidad están siendo  gestionadas por los enfermeros/as en los centros de salud de Andalucía.</w:t>
      </w:r>
      <w:r w:rsidR="00DF0669">
        <w:rPr>
          <w:color w:val="222222"/>
          <w:spacing w:val="-1"/>
          <w:sz w:val="23"/>
          <w:szCs w:val="23"/>
          <w:shd w:val="clear" w:color="auto" w:fill="FFFFFF"/>
        </w:rPr>
        <w:t xml:space="preserve"> Éstas se presentan como un espacio en el que los profesionales de Enfermería realizan una primera </w:t>
      </w:r>
      <w:r w:rsidR="00DF0669">
        <w:rPr>
          <w:color w:val="222222"/>
          <w:spacing w:val="-1"/>
          <w:sz w:val="23"/>
          <w:szCs w:val="23"/>
        </w:rPr>
        <w:t>valoración al paciente y, en caso de no poder resolver el problema de salud, es derivado al facultativo.</w:t>
      </w:r>
    </w:p>
    <w:p w:rsidR="006F29AD" w:rsidRDefault="006F29AD" w:rsidP="005D4116">
      <w:pPr>
        <w:jc w:val="both"/>
        <w:rPr>
          <w:color w:val="222222"/>
          <w:spacing w:val="-1"/>
          <w:sz w:val="23"/>
          <w:szCs w:val="23"/>
        </w:rPr>
      </w:pPr>
      <w:r>
        <w:rPr>
          <w:color w:val="222222"/>
          <w:spacing w:val="-1"/>
          <w:sz w:val="23"/>
          <w:szCs w:val="23"/>
          <w:shd w:val="clear" w:color="auto" w:fill="FFFFFF"/>
        </w:rPr>
        <w:t xml:space="preserve">Las mismas se han instaurado en los centros de Atención Primaria dando paso a un </w:t>
      </w:r>
      <w:r>
        <w:rPr>
          <w:color w:val="222222"/>
          <w:spacing w:val="-1"/>
          <w:sz w:val="23"/>
          <w:szCs w:val="23"/>
        </w:rPr>
        <w:t>nuevo modelo organizativo,</w:t>
      </w:r>
      <w:r>
        <w:rPr>
          <w:color w:val="222222"/>
          <w:spacing w:val="-1"/>
          <w:sz w:val="23"/>
          <w:szCs w:val="23"/>
          <w:shd w:val="clear" w:color="auto" w:fill="FFFFFF"/>
        </w:rPr>
        <w:t xml:space="preserve"> de manera impositiva, sin respaldo legal y jurídico</w:t>
      </w:r>
      <w:r w:rsidRPr="006F29AD">
        <w:rPr>
          <w:color w:val="222222"/>
          <w:spacing w:val="-1"/>
          <w:sz w:val="23"/>
          <w:szCs w:val="23"/>
        </w:rPr>
        <w:t xml:space="preserve"> </w:t>
      </w:r>
      <w:r>
        <w:rPr>
          <w:color w:val="222222"/>
          <w:spacing w:val="-1"/>
          <w:sz w:val="23"/>
          <w:szCs w:val="23"/>
        </w:rPr>
        <w:t>y suponiendo una sobrecarga laboral para los profesionales de Enfermería. Según José Mª Rueda Segura, presidente del Colegio de Enfermería de Sevilla "nuestros profesionales han demostrado con creces que están a la altura de todas las circunstancias, sobre todo en tiempos de pandemia. Son el pilar que sustenta la Atención Primaria, ya que sin enfermeros/as no se puede hacer frente a las demandas de salud de la población. Es por ello que no es lógico, en un momento como el que estamos viviendo en el que hacen falta más enfermeros/as</w:t>
      </w:r>
      <w:r w:rsidR="00DF0669">
        <w:rPr>
          <w:color w:val="222222"/>
          <w:spacing w:val="-1"/>
          <w:sz w:val="23"/>
          <w:szCs w:val="23"/>
        </w:rPr>
        <w:t xml:space="preserve"> que nunca se les imponga semejante incremento de funciones que, en muchos casos, no nos corresponden". De igual manera, Enfermería tampoco tiene que asumir los conflictos y las confrontaciones de los usuarios de la salud. "¿Por qué Enfermería </w:t>
      </w:r>
      <w:r w:rsidR="00AD1F9F">
        <w:rPr>
          <w:color w:val="222222"/>
          <w:spacing w:val="-1"/>
          <w:sz w:val="23"/>
          <w:szCs w:val="23"/>
        </w:rPr>
        <w:t>tiene que sufrir</w:t>
      </w:r>
      <w:r w:rsidR="00DF0669">
        <w:rPr>
          <w:color w:val="222222"/>
          <w:spacing w:val="-1"/>
          <w:sz w:val="23"/>
          <w:szCs w:val="23"/>
        </w:rPr>
        <w:t xml:space="preserve"> una sobrecarga de trabajo</w:t>
      </w:r>
      <w:r w:rsidR="00AD1F9F">
        <w:rPr>
          <w:color w:val="222222"/>
          <w:spacing w:val="-1"/>
          <w:sz w:val="23"/>
          <w:szCs w:val="23"/>
        </w:rPr>
        <w:t xml:space="preserve"> extra con el fin de</w:t>
      </w:r>
      <w:r w:rsidR="00DF0669">
        <w:rPr>
          <w:color w:val="222222"/>
          <w:spacing w:val="-1"/>
          <w:sz w:val="23"/>
          <w:szCs w:val="23"/>
        </w:rPr>
        <w:t xml:space="preserve"> descargar al personal administrativo y médico?", se pregunta Rueda Segura.</w:t>
      </w:r>
    </w:p>
    <w:p w:rsidR="00AD1F9F" w:rsidRDefault="00AD1F9F" w:rsidP="005D4116">
      <w:pPr>
        <w:jc w:val="both"/>
        <w:rPr>
          <w:color w:val="222222"/>
          <w:spacing w:val="-1"/>
          <w:sz w:val="23"/>
          <w:szCs w:val="23"/>
        </w:rPr>
      </w:pPr>
      <w:r>
        <w:rPr>
          <w:color w:val="222222"/>
          <w:spacing w:val="-1"/>
          <w:sz w:val="23"/>
          <w:szCs w:val="23"/>
        </w:rPr>
        <w:t xml:space="preserve">El presidente de la Enfermería sevillana </w:t>
      </w:r>
      <w:r w:rsidR="00DF0669">
        <w:rPr>
          <w:color w:val="222222"/>
          <w:spacing w:val="-1"/>
          <w:sz w:val="23"/>
          <w:szCs w:val="23"/>
        </w:rPr>
        <w:t xml:space="preserve">considera que la Atención Primaria está viviendo un colapso asistencial que está padeciendo la sociedad, en general, pero también el colectivo al que representa, en particular. "Casi un año después del inicio de la pandemia de la Covid-19 lo que realmente es prioritario es la contratación de </w:t>
      </w:r>
      <w:r>
        <w:rPr>
          <w:color w:val="222222"/>
          <w:spacing w:val="-1"/>
          <w:sz w:val="23"/>
          <w:szCs w:val="23"/>
        </w:rPr>
        <w:t xml:space="preserve">unos 4.100 </w:t>
      </w:r>
      <w:r w:rsidR="00DF0669">
        <w:rPr>
          <w:color w:val="222222"/>
          <w:spacing w:val="-1"/>
          <w:sz w:val="23"/>
          <w:szCs w:val="23"/>
        </w:rPr>
        <w:t>enfermeros/as</w:t>
      </w:r>
      <w:r>
        <w:rPr>
          <w:color w:val="222222"/>
          <w:spacing w:val="-1"/>
          <w:sz w:val="23"/>
          <w:szCs w:val="23"/>
        </w:rPr>
        <w:t xml:space="preserve"> en la comunidad</w:t>
      </w:r>
      <w:r w:rsidR="00DF0669">
        <w:rPr>
          <w:color w:val="222222"/>
          <w:spacing w:val="-1"/>
          <w:sz w:val="23"/>
          <w:szCs w:val="23"/>
        </w:rPr>
        <w:t xml:space="preserve">, con condiciones laborales dignas y competitivas, para asumir las funciones asignadas". </w:t>
      </w:r>
      <w:r>
        <w:rPr>
          <w:color w:val="222222"/>
          <w:spacing w:val="-1"/>
          <w:sz w:val="23"/>
          <w:szCs w:val="23"/>
        </w:rPr>
        <w:t>Sería la única forma de que la asignación de población por cada enfermera no supere los 1.500 habitantes, evitando así el caos organizativo y el riesgo psicosocial.</w:t>
      </w:r>
    </w:p>
    <w:p w:rsidR="006F29AD" w:rsidRPr="00E46056" w:rsidRDefault="00E46056" w:rsidP="005D4116">
      <w:pPr>
        <w:jc w:val="both"/>
        <w:rPr>
          <w:color w:val="222222"/>
          <w:spacing w:val="-1"/>
          <w:sz w:val="23"/>
          <w:szCs w:val="23"/>
        </w:rPr>
      </w:pPr>
      <w:r>
        <w:rPr>
          <w:color w:val="222222"/>
          <w:spacing w:val="-1"/>
          <w:sz w:val="23"/>
          <w:szCs w:val="23"/>
        </w:rPr>
        <w:t>Como dato significativo, solo durante 2020 las nuevas promociones de los distintos Grados de Enfermería de Sevilla nunca llegaron a ejercer la profesión</w:t>
      </w:r>
      <w:r w:rsidR="00F7291B">
        <w:rPr>
          <w:color w:val="222222"/>
          <w:spacing w:val="-1"/>
          <w:sz w:val="23"/>
          <w:szCs w:val="23"/>
        </w:rPr>
        <w:t xml:space="preserve"> en nuestra ciudad</w:t>
      </w:r>
      <w:r>
        <w:rPr>
          <w:color w:val="222222"/>
          <w:spacing w:val="-1"/>
          <w:sz w:val="23"/>
          <w:szCs w:val="23"/>
        </w:rPr>
        <w:t>, puesto que se marcharon a trabajar a otras Comunidades Autónomas. De igual manera, 500 enfermeros/as sevillanos realizaron el traslado de expediente en la entidad colegial por haber aceptado un contrato laboral principalmente en el País Vasco y Asturias.</w:t>
      </w:r>
    </w:p>
    <w:sectPr w:rsidR="006F29AD" w:rsidRPr="00E46056"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669" w:rsidRDefault="00DF0669" w:rsidP="00EC5E92">
      <w:pPr>
        <w:spacing w:after="0" w:line="240" w:lineRule="auto"/>
      </w:pPr>
      <w:r>
        <w:separator/>
      </w:r>
    </w:p>
  </w:endnote>
  <w:endnote w:type="continuationSeparator" w:id="1">
    <w:p w:rsidR="00DF0669" w:rsidRDefault="00DF0669"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69" w:rsidRDefault="00DF0669" w:rsidP="00EC5E92">
    <w:pPr>
      <w:pStyle w:val="Piedepgina"/>
      <w:jc w:val="center"/>
      <w:rPr>
        <w:b/>
        <w:color w:val="365F91" w:themeColor="accent1" w:themeShade="BF"/>
        <w:sz w:val="18"/>
        <w:szCs w:val="18"/>
      </w:rPr>
    </w:pPr>
    <w:r>
      <w:rPr>
        <w:b/>
        <w:color w:val="365F91" w:themeColor="accent1" w:themeShade="BF"/>
        <w:sz w:val="18"/>
        <w:szCs w:val="18"/>
      </w:rPr>
      <w:t>Excmo. Colegio de Enfermería de Sevilla</w:t>
    </w:r>
  </w:p>
  <w:p w:rsidR="00DF0669" w:rsidRPr="00117494" w:rsidRDefault="00DF0669"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w:t>
    </w:r>
    <w:r>
      <w:rPr>
        <w:b/>
        <w:color w:val="365F91" w:themeColor="accent1" w:themeShade="BF"/>
        <w:sz w:val="18"/>
        <w:szCs w:val="18"/>
      </w:rPr>
      <w:t>x: 954 93 38 03. E-mail: nadia@e</w:t>
    </w:r>
    <w:r w:rsidRPr="00117494">
      <w:rPr>
        <w:b/>
        <w:color w:val="365F91" w:themeColor="accent1" w:themeShade="BF"/>
        <w:sz w:val="18"/>
        <w:szCs w:val="18"/>
      </w:rPr>
      <w:t>coe</w:t>
    </w:r>
    <w:r>
      <w:rPr>
        <w:b/>
        <w:color w:val="365F91" w:themeColor="accent1" w:themeShade="BF"/>
        <w:sz w:val="18"/>
        <w:szCs w:val="18"/>
      </w:rPr>
      <w:t>s</w:t>
    </w:r>
    <w:r w:rsidRPr="00117494">
      <w:rPr>
        <w:b/>
        <w:color w:val="365F91" w:themeColor="accent1" w:themeShade="BF"/>
        <w:sz w:val="18"/>
        <w:szCs w:val="18"/>
      </w:rPr>
      <w: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669" w:rsidRDefault="00DF0669" w:rsidP="00EC5E92">
      <w:pPr>
        <w:spacing w:after="0" w:line="240" w:lineRule="auto"/>
      </w:pPr>
      <w:r>
        <w:separator/>
      </w:r>
    </w:p>
  </w:footnote>
  <w:footnote w:type="continuationSeparator" w:id="1">
    <w:p w:rsidR="00DF0669" w:rsidRDefault="00DF0669"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69" w:rsidRDefault="00DF0669" w:rsidP="00117494">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61.95pt;margin-top:12.45pt;width:140.4pt;height:54.15pt;z-index:251658240;mso-position-horizontal-relative:text;mso-position-vertical-relative:text;mso-width-relative:margin;mso-height-relative:margin" stroked="f">
          <v:textbox style="mso-next-textbox:#_x0000_s2049">
            <w:txbxContent>
              <w:p w:rsidR="00DF0669" w:rsidRPr="001E6F57" w:rsidRDefault="00DF0669" w:rsidP="00EC5E92">
                <w:pPr>
                  <w:spacing w:after="0"/>
                  <w:rPr>
                    <w:sz w:val="28"/>
                  </w:rPr>
                </w:pPr>
              </w:p>
              <w:p w:rsidR="00DF0669" w:rsidRDefault="00DF0669" w:rsidP="00EC5E92">
                <w:pPr>
                  <w:spacing w:after="0"/>
                  <w:rPr>
                    <w:b/>
                    <w:sz w:val="20"/>
                  </w:rPr>
                </w:pPr>
                <w:r>
                  <w:rPr>
                    <w:b/>
                    <w:sz w:val="20"/>
                  </w:rPr>
                  <w:t xml:space="preserve">EXCMO. </w:t>
                </w:r>
                <w:r w:rsidRPr="00EC5E92">
                  <w:rPr>
                    <w:b/>
                    <w:sz w:val="20"/>
                  </w:rPr>
                  <w:t xml:space="preserve">COLEGIO OFICIAL </w:t>
                </w:r>
              </w:p>
              <w:p w:rsidR="00DF0669" w:rsidRPr="00EC5E92" w:rsidRDefault="00DF0669" w:rsidP="00EC5E92">
                <w:pPr>
                  <w:spacing w:after="0"/>
                  <w:rPr>
                    <w:b/>
                    <w:sz w:val="20"/>
                  </w:rPr>
                </w:pPr>
                <w:r>
                  <w:rPr>
                    <w:b/>
                    <w:sz w:val="20"/>
                  </w:rPr>
                  <w:t>DE ENFERMERÍA DE SEVILLA</w:t>
                </w:r>
              </w:p>
            </w:txbxContent>
          </v:textbox>
        </v:shape>
      </w:pict>
    </w:r>
    <w:r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DF0669" w:rsidRDefault="00DF0669" w:rsidP="00117494">
    <w:pPr>
      <w:pStyle w:val="Encabezado"/>
    </w:pPr>
  </w:p>
  <w:p w:rsidR="00DF0669" w:rsidRDefault="00DF0669" w:rsidP="00117494">
    <w:pPr>
      <w:pStyle w:val="Encabezado"/>
    </w:pPr>
  </w:p>
  <w:p w:rsidR="00DF0669" w:rsidRDefault="00DF0669"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4039E"/>
    <w:multiLevelType w:val="hybridMultilevel"/>
    <w:tmpl w:val="FA7AC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5312D9"/>
    <w:multiLevelType w:val="multilevel"/>
    <w:tmpl w:val="92CA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525619"/>
    <w:multiLevelType w:val="hybridMultilevel"/>
    <w:tmpl w:val="86481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27668A9"/>
    <w:multiLevelType w:val="multilevel"/>
    <w:tmpl w:val="EE5C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70486E"/>
    <w:rsid w:val="00010340"/>
    <w:rsid w:val="00014497"/>
    <w:rsid w:val="000154FB"/>
    <w:rsid w:val="00020BC5"/>
    <w:rsid w:val="00023068"/>
    <w:rsid w:val="000237BB"/>
    <w:rsid w:val="000260A6"/>
    <w:rsid w:val="00031E33"/>
    <w:rsid w:val="0003261E"/>
    <w:rsid w:val="00033DE1"/>
    <w:rsid w:val="000351EB"/>
    <w:rsid w:val="0003533D"/>
    <w:rsid w:val="00040C26"/>
    <w:rsid w:val="00042BD1"/>
    <w:rsid w:val="00064953"/>
    <w:rsid w:val="00075D97"/>
    <w:rsid w:val="0008081D"/>
    <w:rsid w:val="00094AEF"/>
    <w:rsid w:val="00095900"/>
    <w:rsid w:val="000A08CA"/>
    <w:rsid w:val="000B4DC4"/>
    <w:rsid w:val="000B58B9"/>
    <w:rsid w:val="000B754F"/>
    <w:rsid w:val="000B76E5"/>
    <w:rsid w:val="000C4EA2"/>
    <w:rsid w:val="000D31B4"/>
    <w:rsid w:val="000D44CF"/>
    <w:rsid w:val="000D642A"/>
    <w:rsid w:val="000D6CA9"/>
    <w:rsid w:val="000E353C"/>
    <w:rsid w:val="000F1F3E"/>
    <w:rsid w:val="000F265C"/>
    <w:rsid w:val="00111A34"/>
    <w:rsid w:val="00117494"/>
    <w:rsid w:val="00117988"/>
    <w:rsid w:val="00127194"/>
    <w:rsid w:val="00161766"/>
    <w:rsid w:val="00170AB5"/>
    <w:rsid w:val="0017318E"/>
    <w:rsid w:val="0019763F"/>
    <w:rsid w:val="001A1194"/>
    <w:rsid w:val="001A3BF9"/>
    <w:rsid w:val="001B3E88"/>
    <w:rsid w:val="001B7772"/>
    <w:rsid w:val="001C44DA"/>
    <w:rsid w:val="001D070C"/>
    <w:rsid w:val="001D1627"/>
    <w:rsid w:val="001D3830"/>
    <w:rsid w:val="001D702A"/>
    <w:rsid w:val="001E152B"/>
    <w:rsid w:val="001E393C"/>
    <w:rsid w:val="001E515B"/>
    <w:rsid w:val="001E6F57"/>
    <w:rsid w:val="001F2532"/>
    <w:rsid w:val="001F7722"/>
    <w:rsid w:val="00200D0F"/>
    <w:rsid w:val="00203578"/>
    <w:rsid w:val="00207335"/>
    <w:rsid w:val="0021115B"/>
    <w:rsid w:val="00213911"/>
    <w:rsid w:val="00216CA6"/>
    <w:rsid w:val="002211ED"/>
    <w:rsid w:val="002322CC"/>
    <w:rsid w:val="002362E3"/>
    <w:rsid w:val="00244C25"/>
    <w:rsid w:val="00254735"/>
    <w:rsid w:val="002655AF"/>
    <w:rsid w:val="00273343"/>
    <w:rsid w:val="00273B96"/>
    <w:rsid w:val="00275D72"/>
    <w:rsid w:val="00291313"/>
    <w:rsid w:val="002A42E7"/>
    <w:rsid w:val="002B75B7"/>
    <w:rsid w:val="002C1D91"/>
    <w:rsid w:val="002C3AD4"/>
    <w:rsid w:val="002C793E"/>
    <w:rsid w:val="002D2688"/>
    <w:rsid w:val="002D4250"/>
    <w:rsid w:val="002D678B"/>
    <w:rsid w:val="002E59B9"/>
    <w:rsid w:val="002E78A3"/>
    <w:rsid w:val="00301658"/>
    <w:rsid w:val="00305152"/>
    <w:rsid w:val="0031025F"/>
    <w:rsid w:val="00311311"/>
    <w:rsid w:val="00315949"/>
    <w:rsid w:val="00315B27"/>
    <w:rsid w:val="0032327B"/>
    <w:rsid w:val="0032449C"/>
    <w:rsid w:val="003251DC"/>
    <w:rsid w:val="0032536C"/>
    <w:rsid w:val="00337C5A"/>
    <w:rsid w:val="00342F64"/>
    <w:rsid w:val="003560BD"/>
    <w:rsid w:val="00372D60"/>
    <w:rsid w:val="0038441C"/>
    <w:rsid w:val="00387632"/>
    <w:rsid w:val="00391BC0"/>
    <w:rsid w:val="003A2835"/>
    <w:rsid w:val="003B2986"/>
    <w:rsid w:val="003B4F44"/>
    <w:rsid w:val="003B6417"/>
    <w:rsid w:val="003C1C38"/>
    <w:rsid w:val="003C61A3"/>
    <w:rsid w:val="003D0B0A"/>
    <w:rsid w:val="003D1CF1"/>
    <w:rsid w:val="003D25B2"/>
    <w:rsid w:val="003E2240"/>
    <w:rsid w:val="003E4AF1"/>
    <w:rsid w:val="003F1A83"/>
    <w:rsid w:val="004051ED"/>
    <w:rsid w:val="004224DF"/>
    <w:rsid w:val="00422976"/>
    <w:rsid w:val="004378D8"/>
    <w:rsid w:val="0045028B"/>
    <w:rsid w:val="004650AC"/>
    <w:rsid w:val="00465D54"/>
    <w:rsid w:val="00484DAC"/>
    <w:rsid w:val="00485FD4"/>
    <w:rsid w:val="004A1083"/>
    <w:rsid w:val="004B0BF8"/>
    <w:rsid w:val="004B2F73"/>
    <w:rsid w:val="004B43B0"/>
    <w:rsid w:val="004B6563"/>
    <w:rsid w:val="004C0AF0"/>
    <w:rsid w:val="004C7FC9"/>
    <w:rsid w:val="004D319E"/>
    <w:rsid w:val="004D49BC"/>
    <w:rsid w:val="004D5B27"/>
    <w:rsid w:val="004D65E6"/>
    <w:rsid w:val="004E54D4"/>
    <w:rsid w:val="004E6CB2"/>
    <w:rsid w:val="004F1104"/>
    <w:rsid w:val="004F6A9B"/>
    <w:rsid w:val="005018B3"/>
    <w:rsid w:val="00523339"/>
    <w:rsid w:val="0052658D"/>
    <w:rsid w:val="005321D4"/>
    <w:rsid w:val="0054195E"/>
    <w:rsid w:val="00543330"/>
    <w:rsid w:val="005571EA"/>
    <w:rsid w:val="0056064D"/>
    <w:rsid w:val="005709C2"/>
    <w:rsid w:val="0057328B"/>
    <w:rsid w:val="00591B77"/>
    <w:rsid w:val="005952F6"/>
    <w:rsid w:val="0059658E"/>
    <w:rsid w:val="005A62D0"/>
    <w:rsid w:val="005A67C1"/>
    <w:rsid w:val="005B7C98"/>
    <w:rsid w:val="005C164A"/>
    <w:rsid w:val="005C7B1C"/>
    <w:rsid w:val="005D22B0"/>
    <w:rsid w:val="005D4116"/>
    <w:rsid w:val="005D440E"/>
    <w:rsid w:val="005E05FD"/>
    <w:rsid w:val="005E1102"/>
    <w:rsid w:val="005E2C4F"/>
    <w:rsid w:val="005E3298"/>
    <w:rsid w:val="005E3480"/>
    <w:rsid w:val="005E650D"/>
    <w:rsid w:val="005E7D15"/>
    <w:rsid w:val="005F2E6F"/>
    <w:rsid w:val="005F32EB"/>
    <w:rsid w:val="005F3DC6"/>
    <w:rsid w:val="005F48FA"/>
    <w:rsid w:val="005F696D"/>
    <w:rsid w:val="00601D8A"/>
    <w:rsid w:val="006056AB"/>
    <w:rsid w:val="00611392"/>
    <w:rsid w:val="00612A8F"/>
    <w:rsid w:val="00625C74"/>
    <w:rsid w:val="006330C5"/>
    <w:rsid w:val="0063692B"/>
    <w:rsid w:val="00640349"/>
    <w:rsid w:val="00644DA2"/>
    <w:rsid w:val="00651FEB"/>
    <w:rsid w:val="0065435F"/>
    <w:rsid w:val="00680625"/>
    <w:rsid w:val="006916D1"/>
    <w:rsid w:val="00691E63"/>
    <w:rsid w:val="0069685B"/>
    <w:rsid w:val="006A320F"/>
    <w:rsid w:val="006B74E5"/>
    <w:rsid w:val="006C64D5"/>
    <w:rsid w:val="006E569D"/>
    <w:rsid w:val="006F29AD"/>
    <w:rsid w:val="0070486E"/>
    <w:rsid w:val="00707DB7"/>
    <w:rsid w:val="007125DF"/>
    <w:rsid w:val="007145AD"/>
    <w:rsid w:val="007169BF"/>
    <w:rsid w:val="00730537"/>
    <w:rsid w:val="0073230E"/>
    <w:rsid w:val="007328A9"/>
    <w:rsid w:val="00735AEF"/>
    <w:rsid w:val="00735F07"/>
    <w:rsid w:val="00741419"/>
    <w:rsid w:val="00746EBF"/>
    <w:rsid w:val="007576B6"/>
    <w:rsid w:val="0077025C"/>
    <w:rsid w:val="007802E5"/>
    <w:rsid w:val="00782B9D"/>
    <w:rsid w:val="00787581"/>
    <w:rsid w:val="007C009F"/>
    <w:rsid w:val="007C02AC"/>
    <w:rsid w:val="007C0F00"/>
    <w:rsid w:val="007C3304"/>
    <w:rsid w:val="007D5CE5"/>
    <w:rsid w:val="007D6455"/>
    <w:rsid w:val="007D6E7E"/>
    <w:rsid w:val="007E11EF"/>
    <w:rsid w:val="007E5B81"/>
    <w:rsid w:val="007E61FE"/>
    <w:rsid w:val="007F6BE0"/>
    <w:rsid w:val="00800099"/>
    <w:rsid w:val="008003D4"/>
    <w:rsid w:val="0080222C"/>
    <w:rsid w:val="00807CEA"/>
    <w:rsid w:val="0083624D"/>
    <w:rsid w:val="00845AB3"/>
    <w:rsid w:val="00857778"/>
    <w:rsid w:val="00862CD1"/>
    <w:rsid w:val="00864ECA"/>
    <w:rsid w:val="008677D9"/>
    <w:rsid w:val="00867D57"/>
    <w:rsid w:val="00875147"/>
    <w:rsid w:val="00876551"/>
    <w:rsid w:val="0088549E"/>
    <w:rsid w:val="008A3D69"/>
    <w:rsid w:val="008A5F45"/>
    <w:rsid w:val="008A6406"/>
    <w:rsid w:val="008B57A5"/>
    <w:rsid w:val="008C47E6"/>
    <w:rsid w:val="008C513D"/>
    <w:rsid w:val="008C6EF7"/>
    <w:rsid w:val="008D5BD7"/>
    <w:rsid w:val="008E3F51"/>
    <w:rsid w:val="008F2306"/>
    <w:rsid w:val="008F3786"/>
    <w:rsid w:val="008F5F1A"/>
    <w:rsid w:val="009029CD"/>
    <w:rsid w:val="0090731D"/>
    <w:rsid w:val="009127BF"/>
    <w:rsid w:val="00922831"/>
    <w:rsid w:val="00925411"/>
    <w:rsid w:val="009268DE"/>
    <w:rsid w:val="00932567"/>
    <w:rsid w:val="00933DF0"/>
    <w:rsid w:val="00934702"/>
    <w:rsid w:val="00935212"/>
    <w:rsid w:val="00935B85"/>
    <w:rsid w:val="00936019"/>
    <w:rsid w:val="0094063C"/>
    <w:rsid w:val="00944392"/>
    <w:rsid w:val="009459F8"/>
    <w:rsid w:val="00956FE7"/>
    <w:rsid w:val="00960F28"/>
    <w:rsid w:val="00964958"/>
    <w:rsid w:val="009701E4"/>
    <w:rsid w:val="009738DA"/>
    <w:rsid w:val="00977942"/>
    <w:rsid w:val="0098614B"/>
    <w:rsid w:val="00990653"/>
    <w:rsid w:val="00990F59"/>
    <w:rsid w:val="009926F8"/>
    <w:rsid w:val="009965F2"/>
    <w:rsid w:val="009B164B"/>
    <w:rsid w:val="009B7B6E"/>
    <w:rsid w:val="009C278E"/>
    <w:rsid w:val="009C33D9"/>
    <w:rsid w:val="009C621A"/>
    <w:rsid w:val="009D57E4"/>
    <w:rsid w:val="009E0FDA"/>
    <w:rsid w:val="009E1D8A"/>
    <w:rsid w:val="009E6D89"/>
    <w:rsid w:val="009E7812"/>
    <w:rsid w:val="009F2289"/>
    <w:rsid w:val="009F36A3"/>
    <w:rsid w:val="00A10878"/>
    <w:rsid w:val="00A234F3"/>
    <w:rsid w:val="00A31465"/>
    <w:rsid w:val="00A36DB1"/>
    <w:rsid w:val="00A41DDF"/>
    <w:rsid w:val="00A4277E"/>
    <w:rsid w:val="00A4430F"/>
    <w:rsid w:val="00A45CA2"/>
    <w:rsid w:val="00A55916"/>
    <w:rsid w:val="00A55CA7"/>
    <w:rsid w:val="00A60816"/>
    <w:rsid w:val="00A85BBA"/>
    <w:rsid w:val="00A86CCC"/>
    <w:rsid w:val="00A9725C"/>
    <w:rsid w:val="00AA21FF"/>
    <w:rsid w:val="00AB774E"/>
    <w:rsid w:val="00AC2B99"/>
    <w:rsid w:val="00AC48DE"/>
    <w:rsid w:val="00AD1F9F"/>
    <w:rsid w:val="00AD581B"/>
    <w:rsid w:val="00AD66B9"/>
    <w:rsid w:val="00AE3551"/>
    <w:rsid w:val="00AE402D"/>
    <w:rsid w:val="00AE7365"/>
    <w:rsid w:val="00AF55DA"/>
    <w:rsid w:val="00B00A57"/>
    <w:rsid w:val="00B04F28"/>
    <w:rsid w:val="00B06D25"/>
    <w:rsid w:val="00B07BF1"/>
    <w:rsid w:val="00B17498"/>
    <w:rsid w:val="00B277B0"/>
    <w:rsid w:val="00B3455E"/>
    <w:rsid w:val="00B438E0"/>
    <w:rsid w:val="00B443C7"/>
    <w:rsid w:val="00B4528A"/>
    <w:rsid w:val="00B53C59"/>
    <w:rsid w:val="00B55D83"/>
    <w:rsid w:val="00B6395A"/>
    <w:rsid w:val="00B639BD"/>
    <w:rsid w:val="00B65DC9"/>
    <w:rsid w:val="00B73DB4"/>
    <w:rsid w:val="00B864EA"/>
    <w:rsid w:val="00B9499B"/>
    <w:rsid w:val="00B96E0E"/>
    <w:rsid w:val="00B97047"/>
    <w:rsid w:val="00BA58B4"/>
    <w:rsid w:val="00BA7DD1"/>
    <w:rsid w:val="00BB1177"/>
    <w:rsid w:val="00BB2814"/>
    <w:rsid w:val="00BB74B9"/>
    <w:rsid w:val="00BB76F9"/>
    <w:rsid w:val="00BC03A3"/>
    <w:rsid w:val="00BC6B13"/>
    <w:rsid w:val="00BD15AA"/>
    <w:rsid w:val="00BD5BF2"/>
    <w:rsid w:val="00BF0D58"/>
    <w:rsid w:val="00C0309C"/>
    <w:rsid w:val="00C03A0C"/>
    <w:rsid w:val="00C05C6E"/>
    <w:rsid w:val="00C0698D"/>
    <w:rsid w:val="00C13391"/>
    <w:rsid w:val="00C2099F"/>
    <w:rsid w:val="00C24A72"/>
    <w:rsid w:val="00C266C9"/>
    <w:rsid w:val="00C34A0B"/>
    <w:rsid w:val="00C57CB2"/>
    <w:rsid w:val="00C607DA"/>
    <w:rsid w:val="00C70704"/>
    <w:rsid w:val="00C73129"/>
    <w:rsid w:val="00C8018D"/>
    <w:rsid w:val="00C802A1"/>
    <w:rsid w:val="00C85832"/>
    <w:rsid w:val="00C940DA"/>
    <w:rsid w:val="00C97CE0"/>
    <w:rsid w:val="00CA1EDD"/>
    <w:rsid w:val="00CA3DC7"/>
    <w:rsid w:val="00CB0944"/>
    <w:rsid w:val="00CC523F"/>
    <w:rsid w:val="00CD64A7"/>
    <w:rsid w:val="00CE25C6"/>
    <w:rsid w:val="00CE3D84"/>
    <w:rsid w:val="00CF538E"/>
    <w:rsid w:val="00D01C09"/>
    <w:rsid w:val="00D03E21"/>
    <w:rsid w:val="00D06AF6"/>
    <w:rsid w:val="00D11C85"/>
    <w:rsid w:val="00D12A58"/>
    <w:rsid w:val="00D15B70"/>
    <w:rsid w:val="00D32585"/>
    <w:rsid w:val="00D3531C"/>
    <w:rsid w:val="00D41B54"/>
    <w:rsid w:val="00D51D83"/>
    <w:rsid w:val="00D51E31"/>
    <w:rsid w:val="00D56A7C"/>
    <w:rsid w:val="00D63B65"/>
    <w:rsid w:val="00D75122"/>
    <w:rsid w:val="00D77951"/>
    <w:rsid w:val="00D77B51"/>
    <w:rsid w:val="00D81465"/>
    <w:rsid w:val="00DA08CC"/>
    <w:rsid w:val="00DA3301"/>
    <w:rsid w:val="00DB09AE"/>
    <w:rsid w:val="00DB5553"/>
    <w:rsid w:val="00DE4DE5"/>
    <w:rsid w:val="00DF0669"/>
    <w:rsid w:val="00DF5331"/>
    <w:rsid w:val="00E00BD2"/>
    <w:rsid w:val="00E014FD"/>
    <w:rsid w:val="00E059B0"/>
    <w:rsid w:val="00E06CB6"/>
    <w:rsid w:val="00E26477"/>
    <w:rsid w:val="00E276B3"/>
    <w:rsid w:val="00E345D7"/>
    <w:rsid w:val="00E4458A"/>
    <w:rsid w:val="00E46056"/>
    <w:rsid w:val="00E550FF"/>
    <w:rsid w:val="00E73BBB"/>
    <w:rsid w:val="00E75AF2"/>
    <w:rsid w:val="00E764CD"/>
    <w:rsid w:val="00E81A77"/>
    <w:rsid w:val="00E95B3D"/>
    <w:rsid w:val="00E97F07"/>
    <w:rsid w:val="00EA706A"/>
    <w:rsid w:val="00EA72F4"/>
    <w:rsid w:val="00EC5E92"/>
    <w:rsid w:val="00EE30CC"/>
    <w:rsid w:val="00EE635D"/>
    <w:rsid w:val="00EF5FB5"/>
    <w:rsid w:val="00EF60A8"/>
    <w:rsid w:val="00EF7261"/>
    <w:rsid w:val="00F1194D"/>
    <w:rsid w:val="00F16FEC"/>
    <w:rsid w:val="00F20E52"/>
    <w:rsid w:val="00F215BF"/>
    <w:rsid w:val="00F23535"/>
    <w:rsid w:val="00F26492"/>
    <w:rsid w:val="00F31F5D"/>
    <w:rsid w:val="00F37BC9"/>
    <w:rsid w:val="00F46B4B"/>
    <w:rsid w:val="00F52460"/>
    <w:rsid w:val="00F566BF"/>
    <w:rsid w:val="00F61739"/>
    <w:rsid w:val="00F7291B"/>
    <w:rsid w:val="00F74B96"/>
    <w:rsid w:val="00F76675"/>
    <w:rsid w:val="00F775DD"/>
    <w:rsid w:val="00F8309E"/>
    <w:rsid w:val="00F932C6"/>
    <w:rsid w:val="00F939EE"/>
    <w:rsid w:val="00F9640D"/>
    <w:rsid w:val="00FA51BB"/>
    <w:rsid w:val="00FB0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D6455"/>
    <w:rPr>
      <w:b/>
      <w:bCs/>
    </w:rPr>
  </w:style>
  <w:style w:type="paragraph" w:customStyle="1" w:styleId="paragraph">
    <w:name w:val="paragraph"/>
    <w:basedOn w:val="Normal"/>
    <w:rsid w:val="006F29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1663457">
      <w:bodyDiv w:val="1"/>
      <w:marLeft w:val="0"/>
      <w:marRight w:val="0"/>
      <w:marTop w:val="0"/>
      <w:marBottom w:val="0"/>
      <w:divBdr>
        <w:top w:val="none" w:sz="0" w:space="0" w:color="auto"/>
        <w:left w:val="none" w:sz="0" w:space="0" w:color="auto"/>
        <w:bottom w:val="none" w:sz="0" w:space="0" w:color="auto"/>
        <w:right w:val="none" w:sz="0" w:space="0" w:color="auto"/>
      </w:divBdr>
    </w:div>
    <w:div w:id="409230634">
      <w:bodyDiv w:val="1"/>
      <w:marLeft w:val="0"/>
      <w:marRight w:val="0"/>
      <w:marTop w:val="0"/>
      <w:marBottom w:val="0"/>
      <w:divBdr>
        <w:top w:val="none" w:sz="0" w:space="0" w:color="auto"/>
        <w:left w:val="none" w:sz="0" w:space="0" w:color="auto"/>
        <w:bottom w:val="none" w:sz="0" w:space="0" w:color="auto"/>
        <w:right w:val="none" w:sz="0" w:space="0" w:color="auto"/>
      </w:divBdr>
    </w:div>
    <w:div w:id="456487003">
      <w:bodyDiv w:val="1"/>
      <w:marLeft w:val="0"/>
      <w:marRight w:val="0"/>
      <w:marTop w:val="0"/>
      <w:marBottom w:val="0"/>
      <w:divBdr>
        <w:top w:val="none" w:sz="0" w:space="0" w:color="auto"/>
        <w:left w:val="none" w:sz="0" w:space="0" w:color="auto"/>
        <w:bottom w:val="none" w:sz="0" w:space="0" w:color="auto"/>
        <w:right w:val="none" w:sz="0" w:space="0" w:color="auto"/>
      </w:divBdr>
      <w:divsChild>
        <w:div w:id="1399405310">
          <w:marLeft w:val="0"/>
          <w:marRight w:val="0"/>
          <w:marTop w:val="0"/>
          <w:marBottom w:val="0"/>
          <w:divBdr>
            <w:top w:val="none" w:sz="0" w:space="0" w:color="auto"/>
            <w:left w:val="none" w:sz="0" w:space="0" w:color="auto"/>
            <w:bottom w:val="none" w:sz="0" w:space="0" w:color="auto"/>
            <w:right w:val="none" w:sz="0" w:space="0" w:color="auto"/>
          </w:divBdr>
        </w:div>
        <w:div w:id="750929161">
          <w:marLeft w:val="0"/>
          <w:marRight w:val="0"/>
          <w:marTop w:val="0"/>
          <w:marBottom w:val="0"/>
          <w:divBdr>
            <w:top w:val="none" w:sz="0" w:space="0" w:color="auto"/>
            <w:left w:val="none" w:sz="0" w:space="0" w:color="auto"/>
            <w:bottom w:val="none" w:sz="0" w:space="0" w:color="auto"/>
            <w:right w:val="none" w:sz="0" w:space="0" w:color="auto"/>
          </w:divBdr>
        </w:div>
        <w:div w:id="2041316280">
          <w:marLeft w:val="0"/>
          <w:marRight w:val="0"/>
          <w:marTop w:val="0"/>
          <w:marBottom w:val="0"/>
          <w:divBdr>
            <w:top w:val="none" w:sz="0" w:space="0" w:color="auto"/>
            <w:left w:val="none" w:sz="0" w:space="0" w:color="auto"/>
            <w:bottom w:val="none" w:sz="0" w:space="0" w:color="auto"/>
            <w:right w:val="none" w:sz="0" w:space="0" w:color="auto"/>
          </w:divBdr>
        </w:div>
        <w:div w:id="913276644">
          <w:marLeft w:val="0"/>
          <w:marRight w:val="0"/>
          <w:marTop w:val="0"/>
          <w:marBottom w:val="0"/>
          <w:divBdr>
            <w:top w:val="none" w:sz="0" w:space="0" w:color="auto"/>
            <w:left w:val="none" w:sz="0" w:space="0" w:color="auto"/>
            <w:bottom w:val="none" w:sz="0" w:space="0" w:color="auto"/>
            <w:right w:val="none" w:sz="0" w:space="0" w:color="auto"/>
          </w:divBdr>
        </w:div>
      </w:divsChild>
    </w:div>
    <w:div w:id="1390030483">
      <w:bodyDiv w:val="1"/>
      <w:marLeft w:val="0"/>
      <w:marRight w:val="0"/>
      <w:marTop w:val="0"/>
      <w:marBottom w:val="0"/>
      <w:divBdr>
        <w:top w:val="none" w:sz="0" w:space="0" w:color="auto"/>
        <w:left w:val="none" w:sz="0" w:space="0" w:color="auto"/>
        <w:bottom w:val="none" w:sz="0" w:space="0" w:color="auto"/>
        <w:right w:val="none" w:sz="0" w:space="0" w:color="auto"/>
      </w:divBdr>
    </w:div>
    <w:div w:id="1462380430">
      <w:bodyDiv w:val="1"/>
      <w:marLeft w:val="0"/>
      <w:marRight w:val="0"/>
      <w:marTop w:val="0"/>
      <w:marBottom w:val="0"/>
      <w:divBdr>
        <w:top w:val="none" w:sz="0" w:space="0" w:color="auto"/>
        <w:left w:val="none" w:sz="0" w:space="0" w:color="auto"/>
        <w:bottom w:val="none" w:sz="0" w:space="0" w:color="auto"/>
        <w:right w:val="none" w:sz="0" w:space="0" w:color="auto"/>
      </w:divBdr>
    </w:div>
    <w:div w:id="1867912546">
      <w:bodyDiv w:val="1"/>
      <w:marLeft w:val="0"/>
      <w:marRight w:val="0"/>
      <w:marTop w:val="0"/>
      <w:marBottom w:val="0"/>
      <w:divBdr>
        <w:top w:val="none" w:sz="0" w:space="0" w:color="auto"/>
        <w:left w:val="none" w:sz="0" w:space="0" w:color="auto"/>
        <w:bottom w:val="none" w:sz="0" w:space="0" w:color="auto"/>
        <w:right w:val="none" w:sz="0" w:space="0" w:color="auto"/>
      </w:divBdr>
      <w:divsChild>
        <w:div w:id="1330137152">
          <w:marLeft w:val="0"/>
          <w:marRight w:val="0"/>
          <w:marTop w:val="0"/>
          <w:marBottom w:val="0"/>
          <w:divBdr>
            <w:top w:val="none" w:sz="0" w:space="0" w:color="auto"/>
            <w:left w:val="none" w:sz="0" w:space="0" w:color="auto"/>
            <w:bottom w:val="none" w:sz="0" w:space="0" w:color="auto"/>
            <w:right w:val="none" w:sz="0" w:space="0" w:color="auto"/>
          </w:divBdr>
          <w:divsChild>
            <w:div w:id="1814634927">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100"/>
                  <w:marBottom w:val="100"/>
                  <w:divBdr>
                    <w:top w:val="none" w:sz="0" w:space="0" w:color="auto"/>
                    <w:left w:val="none" w:sz="0" w:space="0" w:color="auto"/>
                    <w:bottom w:val="none" w:sz="0" w:space="0" w:color="auto"/>
                    <w:right w:val="none" w:sz="0" w:space="0" w:color="auto"/>
                  </w:divBdr>
                  <w:divsChild>
                    <w:div w:id="141625095">
                      <w:marLeft w:val="0"/>
                      <w:marRight w:val="0"/>
                      <w:marTop w:val="0"/>
                      <w:marBottom w:val="0"/>
                      <w:divBdr>
                        <w:top w:val="none" w:sz="0" w:space="0" w:color="auto"/>
                        <w:left w:val="none" w:sz="0" w:space="0" w:color="auto"/>
                        <w:bottom w:val="none" w:sz="0" w:space="0" w:color="auto"/>
                        <w:right w:val="none" w:sz="0" w:space="0" w:color="auto"/>
                      </w:divBdr>
                      <w:divsChild>
                        <w:div w:id="120848504">
                          <w:marLeft w:val="0"/>
                          <w:marRight w:val="0"/>
                          <w:marTop w:val="0"/>
                          <w:marBottom w:val="0"/>
                          <w:divBdr>
                            <w:top w:val="none" w:sz="0" w:space="0" w:color="auto"/>
                            <w:left w:val="none" w:sz="0" w:space="0" w:color="auto"/>
                            <w:bottom w:val="none" w:sz="0" w:space="0" w:color="auto"/>
                            <w:right w:val="none" w:sz="0" w:space="0" w:color="auto"/>
                          </w:divBdr>
                          <w:divsChild>
                            <w:div w:id="1697072360">
                              <w:marLeft w:val="0"/>
                              <w:marRight w:val="0"/>
                              <w:marTop w:val="0"/>
                              <w:marBottom w:val="0"/>
                              <w:divBdr>
                                <w:top w:val="none" w:sz="0" w:space="0" w:color="auto"/>
                                <w:left w:val="none" w:sz="0" w:space="0" w:color="auto"/>
                                <w:bottom w:val="none" w:sz="0" w:space="0" w:color="auto"/>
                                <w:right w:val="none" w:sz="0" w:space="0" w:color="auto"/>
                              </w:divBdr>
                              <w:divsChild>
                                <w:div w:id="214046157">
                                  <w:marLeft w:val="0"/>
                                  <w:marRight w:val="0"/>
                                  <w:marTop w:val="0"/>
                                  <w:marBottom w:val="0"/>
                                  <w:divBdr>
                                    <w:top w:val="none" w:sz="0" w:space="0" w:color="auto"/>
                                    <w:left w:val="none" w:sz="0" w:space="0" w:color="auto"/>
                                    <w:bottom w:val="none" w:sz="0" w:space="0" w:color="auto"/>
                                    <w:right w:val="none" w:sz="0" w:space="0" w:color="auto"/>
                                  </w:divBdr>
                                  <w:divsChild>
                                    <w:div w:id="556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0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DFD9-207C-4F19-8E3E-43D5CB3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421</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6</cp:revision>
  <cp:lastPrinted>2021-02-10T11:20:00Z</cp:lastPrinted>
  <dcterms:created xsi:type="dcterms:W3CDTF">2021-02-08T10:52:00Z</dcterms:created>
  <dcterms:modified xsi:type="dcterms:W3CDTF">2021-02-10T11:27:00Z</dcterms:modified>
</cp:coreProperties>
</file>