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pPr>
      <w:r>
        <w:rPr/>
      </w:r>
    </w:p>
    <w:p>
      <w:pPr>
        <w:pStyle w:val="Normal1"/>
        <w:spacing w:lineRule="auto" w:line="240"/>
        <w:rPr>
          <w:b/>
          <w:b/>
          <w:sz w:val="28"/>
          <w:szCs w:val="28"/>
        </w:rPr>
      </w:pPr>
      <w:r>
        <w:rPr>
          <w:b/>
          <w:sz w:val="28"/>
          <w:szCs w:val="28"/>
        </w:rPr>
      </w:r>
    </w:p>
    <w:p>
      <w:pPr>
        <w:pStyle w:val="Normal1"/>
        <w:spacing w:lineRule="auto" w:line="240"/>
        <w:rPr>
          <w:b/>
          <w:b/>
          <w:sz w:val="28"/>
          <w:szCs w:val="28"/>
        </w:rPr>
      </w:pPr>
      <w:r>
        <w:rPr>
          <w:b/>
          <w:sz w:val="28"/>
          <w:szCs w:val="28"/>
        </w:rPr>
      </w:r>
    </w:p>
    <w:p>
      <w:pPr>
        <w:pStyle w:val="Normal1"/>
        <w:spacing w:lineRule="auto" w:line="240"/>
        <w:rPr>
          <w:b/>
          <w:b/>
          <w:sz w:val="28"/>
          <w:szCs w:val="28"/>
        </w:rPr>
      </w:pPr>
      <w:r>
        <w:rPr>
          <w:b/>
          <w:sz w:val="28"/>
          <w:szCs w:val="28"/>
        </w:rPr>
        <w:t>NOTA DE PRENSA</w:t>
      </w:r>
    </w:p>
    <w:p>
      <w:pPr>
        <w:pStyle w:val="Normal1"/>
        <w:spacing w:lineRule="auto" w:line="240" w:before="0" w:after="0"/>
        <w:jc w:val="center"/>
        <w:rPr>
          <w:b/>
          <w:b/>
          <w:color w:val="080808"/>
          <w:sz w:val="36"/>
          <w:szCs w:val="36"/>
        </w:rPr>
      </w:pPr>
      <w:r>
        <w:rPr>
          <w:b/>
          <w:sz w:val="36"/>
          <w:szCs w:val="36"/>
        </w:rPr>
        <w:t xml:space="preserve">El Colegio de Enfermería </w:t>
      </w:r>
      <w:r>
        <w:rPr>
          <w:b/>
          <w:color w:val="080808"/>
          <w:sz w:val="36"/>
          <w:szCs w:val="36"/>
        </w:rPr>
        <w:t>de Sevilla muestra su repulsa ante la agresión en el Hospital de Valme y pide medidas para evitar que vuelva a ocurrir</w:t>
      </w:r>
    </w:p>
    <w:p>
      <w:pPr>
        <w:pStyle w:val="Normal1"/>
        <w:spacing w:lineRule="auto" w:line="240" w:before="0" w:after="0"/>
        <w:jc w:val="center"/>
        <w:rPr>
          <w:b/>
          <w:b/>
          <w:color w:val="080808"/>
          <w:sz w:val="36"/>
          <w:szCs w:val="36"/>
        </w:rPr>
      </w:pPr>
      <w:r>
        <w:rPr>
          <w:b/>
          <w:color w:val="080808"/>
          <w:sz w:val="36"/>
          <w:szCs w:val="36"/>
        </w:rPr>
      </w:r>
    </w:p>
    <w:p>
      <w:pPr>
        <w:pStyle w:val="Normal1"/>
        <w:spacing w:lineRule="auto" w:line="240" w:before="0" w:after="0"/>
        <w:jc w:val="both"/>
        <w:rPr>
          <w:color w:val="000000"/>
        </w:rPr>
      </w:pPr>
      <w:r>
        <w:rPr>
          <w:color w:val="000000"/>
        </w:rPr>
        <w:t xml:space="preserve">Sevilla, 03 de febrero de 2022. </w:t>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t>El Colegio de Enfermería de Sevilla muestra su repulsa ante la agresión física que tres vigilantes de seguridad y un celador sufrieron al ser atacados por un paciente psiquiátrico que acudía a urgencias del Hospital de Valme el pasado martes. En el mismo escenario se vieron involucrados hasta cuatro enfermeras, según ha podido saber esta entidad colegial</w:t>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t>El paciente, de 33 años y corpulento, acudió solo a Urgencias y estuvo esperando, en la sala de polivalentes, donde se encuentran todos los usuarios de la salud con diferentes patologías, desde las cuatro de la tarde hasta las nueve y media de la noche, momento en el que se le comunicó que debía permanecer ingresado. Testigos presenciales aseguran que el agresor ya estaba nervioso mientras esperaba a recibir atención sanitaria y que una vez en la consulta, mantuvo las manos en los bolsillos hasta que de cada una sacó un arma blanca. Este paciente con enfermedad mental hirió a los trabajadores e intimidó a las cuatro enfermeras que colaboraron: una le quitó un cuchillo y otras lo redujeron mediante la administración intravenosa de un fármaco y participaron en su posterior traslado.</w:t>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t>"En un momento como este ofrezco mi mano a los trabajadores que tuvieron que vivir esta amarga y peligrosa experiencia que jamás olvidarán. Es inadmisible que se den acontecimientos de este tipo mientras trabajamos. Esto tiene que cambiar cuanto antes, porque el desenlace podría haber sido mucho peor", afirma Víctor Bohórquez Sánchez, presidente del Colegio de Enfermería de Sevilla. Es por ello, añade, "recuerdo que todo el apoyo jurídico que necesiten nuestras profesionales lo pueden encontrar en el colegio profesional.</w:t>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t>El Colegio de Enfermería de Sevilla</w:t>
      </w:r>
      <w:r>
        <w:rPr/>
        <w:t xml:space="preserve"> considera que la formación de colas y largas esperas en las urgencias proceden de la falta de personal en Atención Primaria. "Hace falta más dotación de personal para hacer frente a la demanda de la población. Las enfermeras estamos dispuestas a ejercer nuestra profesión pero se nos tiene que contratar desde la Administración", dice el presidente de las enfermeras sevillanas. </w:t>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t xml:space="preserve">Por otra parte, Bohórquez Sánchez rompe una lanza a favor de las especialidades de Enfermería: "Es crucial que los pacientes con trastornos mentales sean atendidos en todo momento por profesionales preparados para ello, y aquí entra el juego el importante papel de las enfermeras especialistas en Salud Mental. Necesitamos el reconocimiento al 100% </w:t>
      </w:r>
      <w:r>
        <w:rPr/>
        <w:t xml:space="preserve">de los puestos de Enfermería en todos los dispositivos de Salud Mental y contratos de larga duración en las Bolsas de especialistas". </w:t>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t>De igual manera, los profesionales de la salud asumirían su jornada con más tranquilidad si se aumentaran los dispositivos de seguridad.</w:t>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r>
    </w:p>
    <w:sectPr>
      <w:headerReference w:type="default" r:id="rId2"/>
      <w:footerReference w:type="default" r:id="rId3"/>
      <w:type w:val="nextPage"/>
      <w:pgSz w:w="11906" w:h="16838"/>
      <w:pgMar w:left="1701" w:right="1701" w:header="426" w:top="1417"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Franklin Gothic Book">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366091"/>
        <w:position w:val="0"/>
        <w:sz w:val="22"/>
        <w:sz w:val="18"/>
        <w:szCs w:val="18"/>
        <w:u w:val="none"/>
        <w:vertAlign w:val="baseline"/>
      </w:rPr>
    </w:pPr>
    <w:r>
      <w:rPr>
        <w:rFonts w:eastAsia="Calibri" w:cs="Calibri"/>
        <w:b/>
        <w:i w:val="false"/>
        <w:caps w:val="false"/>
        <w:smallCaps w:val="false"/>
        <w:strike w:val="false"/>
        <w:dstrike w:val="false"/>
        <w:color w:val="366091"/>
        <w:position w:val="0"/>
        <w:sz w:val="18"/>
        <w:sz w:val="18"/>
        <w:szCs w:val="18"/>
        <w:u w:val="none"/>
        <w:shd w:fill="auto" w:val="clear"/>
        <w:vertAlign w:val="baseline"/>
      </w:rPr>
      <w:t>Excelentísimo Colegio Oficial de Enfermería de Sevilla</w:t>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366091"/>
        <w:position w:val="0"/>
        <w:sz w:val="22"/>
        <w:sz w:val="18"/>
        <w:szCs w:val="18"/>
        <w:u w:val="none"/>
        <w:vertAlign w:val="baseline"/>
      </w:rPr>
    </w:pPr>
    <w:r>
      <w:rPr>
        <w:rFonts w:eastAsia="Calibri" w:cs="Calibri"/>
        <w:b/>
        <w:i w:val="false"/>
        <w:caps w:val="false"/>
        <w:smallCaps w:val="false"/>
        <w:strike w:val="false"/>
        <w:dstrike w:val="false"/>
        <w:color w:val="366091"/>
        <w:position w:val="0"/>
        <w:sz w:val="18"/>
        <w:sz w:val="18"/>
        <w:szCs w:val="18"/>
        <w:u w:val="none"/>
        <w:shd w:fill="auto" w:val="clear"/>
        <w:vertAlign w:val="baseline"/>
      </w:rPr>
      <w:t>Avda. Ramón y Cajal, 20. 41005 - Sevilla. Tel: 954 93 38 00 - Fax: 954 93 38 03. E-mail: nadia@ecoes.es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left"/>
      <w:rPr/>
    </w:pPr>
    <w:r>
      <w:rPr/>
      <w:drawing>
        <wp:anchor behindDoc="1" distT="0" distB="0" distL="114300" distR="114300" simplePos="0" locked="0" layoutInCell="1" allowOverlap="1" relativeHeight="3">
          <wp:simplePos x="0" y="0"/>
          <wp:positionH relativeFrom="column">
            <wp:posOffset>114300</wp:posOffset>
          </wp:positionH>
          <wp:positionV relativeFrom="paragraph">
            <wp:posOffset>635</wp:posOffset>
          </wp:positionV>
          <wp:extent cx="2623185" cy="900430"/>
          <wp:effectExtent l="0" t="0" r="0" b="0"/>
          <wp:wrapSquare wrapText="bothSides"/>
          <wp:docPr id="1" name="image1.jpg" descr="\\SERVeR\Nadia\NADIA DEPARTAMENTO COMUNICACIÓN\DISEÑO GRÁFICO LOGO\Identidad corporativa\logo-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SERVeR\Nadia\NADIA DEPARTAMENTO COMUNICACIÓN\DISEÑO GRÁFICO LOGO\Identidad corporativa\logo-np.jpg"/>
                  <pic:cNvPicPr>
                    <a:picLocks noChangeAspect="1" noChangeArrowheads="1"/>
                  </pic:cNvPicPr>
                </pic:nvPicPr>
                <pic:blipFill>
                  <a:blip r:embed="rId1"/>
                  <a:stretch>
                    <a:fillRect/>
                  </a:stretch>
                </pic:blipFill>
                <pic:spPr bwMode="auto">
                  <a:xfrm>
                    <a:off x="0" y="0"/>
                    <a:ext cx="2623185" cy="900430"/>
                  </a:xfrm>
                  <a:prstGeom prst="rect">
                    <a:avLst/>
                  </a:prstGeom>
                </pic:spPr>
              </pic:pic>
            </a:graphicData>
          </a:graphic>
        </wp:anchor>
      </w:drawing>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left"/>
      <w:rPr/>
    </w:pPr>
    <w:r>
      <w:rPr/>
    </w:r>
  </w:p>
</w:hdr>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zh-CN" w:bidi="hi-IN"/>
      </w:rPr>
    </w:rPrDefault>
    <w:pPrDefault>
      <w:pPr>
        <w:suppressAutoHyphens w:val="true"/>
      </w:pPr>
    </w:pPrDefault>
  </w:docDefaults>
  <w:style w:type="paragraph" w:styleId="Normal" w:default="1">
    <w:name w:val="Normal"/>
    <w:qFormat/>
    <w:rsid w:val="000d31b4"/>
    <w:pPr>
      <w:widowControl/>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Ttulo1">
    <w:name w:val="Heading 1"/>
    <w:basedOn w:val="Normal1"/>
    <w:next w:val="Normal1"/>
    <w:link w:val="Ttulo1Car"/>
    <w:uiPriority w:val="9"/>
    <w:qFormat/>
    <w:rsid w:val="00a9342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1"/>
    <w:next w:val="Normal1"/>
    <w:link w:val="Ttulo2Car"/>
    <w:uiPriority w:val="9"/>
    <w:semiHidden/>
    <w:unhideWhenUsed/>
    <w:qFormat/>
    <w:rsid w:val="00b537f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link w:val="Ttulo6Car"/>
    <w:qFormat/>
    <w:rsid w:val="00741419"/>
    <w:pPr>
      <w:keepNext w:val="true"/>
      <w:spacing w:lineRule="auto" w:line="240" w:before="0" w:after="0"/>
      <w:jc w:val="both"/>
      <w:outlineLvl w:val="5"/>
    </w:pPr>
    <w:rPr>
      <w:rFonts w:ascii="Arial" w:hAnsi="Arial" w:eastAsia="Times New Roman" w:cs="Arial"/>
      <w:i/>
      <w:iCs/>
      <w:spacing w:val="-6"/>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802e5"/>
    <w:rPr>
      <w:rFonts w:ascii="Tahoma" w:hAnsi="Tahoma" w:cs="Tahoma"/>
      <w:sz w:val="16"/>
      <w:szCs w:val="16"/>
    </w:rPr>
  </w:style>
  <w:style w:type="character" w:styleId="EnlacedeInternet">
    <w:name w:val="Enlace de Internet"/>
    <w:basedOn w:val="DefaultParagraphFont"/>
    <w:unhideWhenUsed/>
    <w:rsid w:val="000351eb"/>
    <w:rPr>
      <w:color w:val="0000FF"/>
      <w:u w:val="single"/>
    </w:rPr>
  </w:style>
  <w:style w:type="character" w:styleId="EncabezadoCar" w:customStyle="1">
    <w:name w:val="Encabezado Car"/>
    <w:basedOn w:val="DefaultParagraphFont"/>
    <w:link w:val="Encabezado"/>
    <w:uiPriority w:val="99"/>
    <w:semiHidden/>
    <w:qFormat/>
    <w:rsid w:val="00ec5e92"/>
    <w:rPr/>
  </w:style>
  <w:style w:type="character" w:styleId="PiedepginaCar" w:customStyle="1">
    <w:name w:val="Pie de página Car"/>
    <w:basedOn w:val="DefaultParagraphFont"/>
    <w:link w:val="Piedepgina"/>
    <w:uiPriority w:val="99"/>
    <w:semiHidden/>
    <w:qFormat/>
    <w:rsid w:val="00ec5e92"/>
    <w:rPr/>
  </w:style>
  <w:style w:type="character" w:styleId="Ttulo6Car" w:customStyle="1">
    <w:name w:val="Título 6 Car"/>
    <w:basedOn w:val="DefaultParagraphFont"/>
    <w:link w:val="Ttulo6"/>
    <w:qFormat/>
    <w:rsid w:val="00741419"/>
    <w:rPr>
      <w:rFonts w:ascii="Arial" w:hAnsi="Arial" w:eastAsia="Times New Roman" w:cs="Arial"/>
      <w:i/>
      <w:iCs/>
      <w:spacing w:val="-6"/>
      <w:szCs w:val="20"/>
    </w:rPr>
  </w:style>
  <w:style w:type="character" w:styleId="Textoindependiente3Car" w:customStyle="1">
    <w:name w:val="Texto independiente 3 Car"/>
    <w:basedOn w:val="DefaultParagraphFont"/>
    <w:link w:val="Textoindependiente3"/>
    <w:qFormat/>
    <w:rsid w:val="00e764cd"/>
    <w:rPr>
      <w:rFonts w:ascii="Franklin Gothic Book" w:hAnsi="Franklin Gothic Book" w:eastAsia="Times New Roman" w:cs="Times New Roman"/>
      <w:b/>
      <w:sz w:val="28"/>
      <w:szCs w:val="20"/>
    </w:rPr>
  </w:style>
  <w:style w:type="character" w:styleId="Appleconvertedspace" w:customStyle="1">
    <w:name w:val="apple-converted-space"/>
    <w:basedOn w:val="DefaultParagraphFont"/>
    <w:qFormat/>
    <w:rsid w:val="003560bd"/>
    <w:rPr/>
  </w:style>
  <w:style w:type="character" w:styleId="Strong">
    <w:name w:val="Strong"/>
    <w:basedOn w:val="DefaultParagraphFont"/>
    <w:uiPriority w:val="22"/>
    <w:qFormat/>
    <w:rsid w:val="000913eb"/>
    <w:rPr>
      <w:b/>
      <w:bCs/>
    </w:rPr>
  </w:style>
  <w:style w:type="character" w:styleId="Destacado">
    <w:name w:val="Destacado"/>
    <w:basedOn w:val="DefaultParagraphFont"/>
    <w:uiPriority w:val="20"/>
    <w:qFormat/>
    <w:rsid w:val="000913eb"/>
    <w:rPr>
      <w:i/>
      <w:iCs/>
    </w:rPr>
  </w:style>
  <w:style w:type="character" w:styleId="TextoindependienteCar" w:customStyle="1">
    <w:name w:val="Texto independiente Car"/>
    <w:basedOn w:val="DefaultParagraphFont"/>
    <w:link w:val="Textoindependiente"/>
    <w:uiPriority w:val="99"/>
    <w:qFormat/>
    <w:rsid w:val="00172ada"/>
    <w:rPr/>
  </w:style>
  <w:style w:type="character" w:styleId="Ttulo1Car" w:customStyle="1">
    <w:name w:val="Título 1 Car"/>
    <w:basedOn w:val="DefaultParagraphFont"/>
    <w:link w:val="Ttulo1"/>
    <w:uiPriority w:val="9"/>
    <w:qFormat/>
    <w:rsid w:val="00a9342f"/>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semiHidden/>
    <w:qFormat/>
    <w:rsid w:val="00b537fc"/>
    <w:rPr>
      <w:rFonts w:ascii="Cambria" w:hAnsi="Cambria" w:eastAsia="" w:cs="" w:asciiTheme="majorHAnsi" w:cstheme="majorBidi" w:eastAsiaTheme="majorEastAsia" w:hAnsiTheme="majorHAnsi"/>
      <w:b/>
      <w:bCs/>
      <w:color w:val="4F81BD" w:themeColor="accent1"/>
      <w:sz w:val="26"/>
      <w:szCs w:val="26"/>
    </w:rPr>
  </w:style>
  <w:style w:type="character" w:styleId="Ninguno" w:customStyle="1">
    <w:name w:val="Ninguno"/>
    <w:qFormat/>
    <w:rsid w:val="00e143a6"/>
    <w:rPr>
      <w:lang w:val="es-ES_tradn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1"/>
    <w:link w:val="TextoindependienteCar"/>
    <w:uiPriority w:val="99"/>
    <w:unhideWhenUsed/>
    <w:rsid w:val="00172ada"/>
    <w:pPr>
      <w:spacing w:before="0" w:after="12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BalloonText">
    <w:name w:val="Balloon Text"/>
    <w:basedOn w:val="Normal1"/>
    <w:link w:val="TextodegloboCar"/>
    <w:uiPriority w:val="99"/>
    <w:semiHidden/>
    <w:unhideWhenUsed/>
    <w:qFormat/>
    <w:rsid w:val="007802e5"/>
    <w:pPr>
      <w:spacing w:lineRule="auto" w:line="240" w:before="0" w:after="0"/>
    </w:pPr>
    <w:rPr>
      <w:rFonts w:ascii="Tahoma" w:hAnsi="Tahoma" w:cs="Tahoma"/>
      <w:sz w:val="16"/>
      <w:szCs w:val="16"/>
    </w:rPr>
  </w:style>
  <w:style w:type="paragraph" w:styleId="Cabeceraypie">
    <w:name w:val="Cabecera y pie"/>
    <w:basedOn w:val="Normal"/>
    <w:qFormat/>
    <w:pPr/>
    <w:rPr/>
  </w:style>
  <w:style w:type="paragraph" w:styleId="Cabecera">
    <w:name w:val="Header"/>
    <w:basedOn w:val="Normal1"/>
    <w:link w:val="EncabezadoCar"/>
    <w:unhideWhenUsed/>
    <w:rsid w:val="00ec5e92"/>
    <w:pPr>
      <w:tabs>
        <w:tab w:val="clear" w:pos="720"/>
        <w:tab w:val="center" w:pos="4252" w:leader="none"/>
        <w:tab w:val="right" w:pos="8504" w:leader="none"/>
      </w:tabs>
      <w:spacing w:lineRule="auto" w:line="240" w:before="0" w:after="0"/>
    </w:pPr>
    <w:rPr/>
  </w:style>
  <w:style w:type="paragraph" w:styleId="Piedepgina">
    <w:name w:val="Footer"/>
    <w:basedOn w:val="Normal1"/>
    <w:link w:val="PiedepginaCar"/>
    <w:uiPriority w:val="99"/>
    <w:semiHidden/>
    <w:unhideWhenUsed/>
    <w:rsid w:val="00ec5e92"/>
    <w:pPr>
      <w:tabs>
        <w:tab w:val="clear" w:pos="720"/>
        <w:tab w:val="center" w:pos="4252" w:leader="none"/>
        <w:tab w:val="right" w:pos="8504" w:leader="none"/>
      </w:tabs>
      <w:spacing w:lineRule="auto" w:line="240" w:before="0" w:after="0"/>
    </w:pPr>
    <w:rPr/>
  </w:style>
  <w:style w:type="paragraph" w:styleId="BodyText3">
    <w:name w:val="Body Text 3"/>
    <w:basedOn w:val="Normal1"/>
    <w:link w:val="Textoindependiente3Car"/>
    <w:qFormat/>
    <w:rsid w:val="00e764cd"/>
    <w:pPr>
      <w:spacing w:lineRule="auto" w:line="240" w:before="0" w:after="0"/>
      <w:jc w:val="both"/>
    </w:pPr>
    <w:rPr>
      <w:rFonts w:ascii="Franklin Gothic Book" w:hAnsi="Franklin Gothic Book" w:eastAsia="Times New Roman" w:cs="Times New Roman"/>
      <w:b/>
      <w:sz w:val="28"/>
      <w:szCs w:val="20"/>
    </w:rPr>
  </w:style>
  <w:style w:type="paragraph" w:styleId="ListParagraph">
    <w:name w:val="List Paragraph"/>
    <w:basedOn w:val="Normal1"/>
    <w:uiPriority w:val="34"/>
    <w:qFormat/>
    <w:rsid w:val="004b2f73"/>
    <w:pPr>
      <w:spacing w:before="0" w:after="200"/>
      <w:ind w:left="720" w:hanging="0"/>
      <w:contextualSpacing/>
    </w:pPr>
    <w:rPr/>
  </w:style>
  <w:style w:type="paragraph" w:styleId="NormalWeb">
    <w:name w:val="Normal (Web)"/>
    <w:basedOn w:val="Normal1"/>
    <w:uiPriority w:val="99"/>
    <w:unhideWhenUsed/>
    <w:qFormat/>
    <w:rsid w:val="003560bd"/>
    <w:pPr>
      <w:spacing w:lineRule="auto" w:line="240" w:beforeAutospacing="1" w:afterAutospacing="1"/>
    </w:pPr>
    <w:rPr>
      <w:rFonts w:ascii="Times New Roman" w:hAnsi="Times New Roman" w:eastAsia="Times New Roman" w:cs="Times New Roman"/>
      <w:sz w:val="24"/>
      <w:szCs w:val="24"/>
    </w:rPr>
  </w:style>
  <w:style w:type="paragraph" w:styleId="Style21" w:customStyle="1">
    <w:name w:val="Style 2"/>
    <w:basedOn w:val="Normal1"/>
    <w:qFormat/>
    <w:rsid w:val="00dd0a29"/>
    <w:pPr>
      <w:widowControl w:val="false"/>
      <w:spacing w:lineRule="atLeast" w:line="348" w:before="0" w:after="0"/>
      <w:ind w:left="72" w:hanging="0"/>
      <w:jc w:val="both"/>
    </w:pPr>
    <w:rPr>
      <w:rFonts w:ascii="Times New Roman" w:hAnsi="Times New Roman" w:eastAsia="Times New Roman" w:cs="Times New Roman"/>
      <w:color w:val="000000"/>
      <w:sz w:val="20"/>
      <w:szCs w:val="20"/>
    </w:rPr>
  </w:style>
  <w:style w:type="paragraph" w:styleId="Style11" w:customStyle="1">
    <w:name w:val="Style 1"/>
    <w:basedOn w:val="Normal1"/>
    <w:qFormat/>
    <w:rsid w:val="00d55eec"/>
    <w:pPr>
      <w:widowControl w:val="false"/>
      <w:spacing w:lineRule="atLeast" w:line="348" w:before="288" w:after="0"/>
      <w:jc w:val="both"/>
    </w:pPr>
    <w:rPr>
      <w:rFonts w:ascii="Times New Roman" w:hAnsi="Times New Roman" w:eastAsia="Times New Roman" w:cs="Times New Roman"/>
      <w:color w:val="000000"/>
      <w:sz w:val="20"/>
      <w:szCs w:val="20"/>
    </w:rPr>
  </w:style>
  <w:style w:type="paragraph" w:styleId="Titulo" w:customStyle="1">
    <w:name w:val="titulo"/>
    <w:basedOn w:val="Normal1"/>
    <w:qFormat/>
    <w:rsid w:val="007663e3"/>
    <w:pPr>
      <w:spacing w:lineRule="auto" w:line="240" w:beforeAutospacing="1" w:afterAutospacing="1"/>
    </w:pPr>
    <w:rPr>
      <w:rFonts w:ascii="Times New Roman" w:hAnsi="Times New Roman" w:eastAsia="Times New Roman" w:cs="Times New Roman"/>
      <w:sz w:val="24"/>
      <w:szCs w:val="24"/>
    </w:rPr>
  </w:style>
  <w:style w:type="paragraph" w:styleId="Mce" w:customStyle="1">
    <w:name w:val="mce"/>
    <w:basedOn w:val="Normal1"/>
    <w:qFormat/>
    <w:rsid w:val="00331018"/>
    <w:pPr>
      <w:spacing w:lineRule="auto" w:line="240" w:beforeAutospacing="1" w:afterAutospacing="1"/>
    </w:pPr>
    <w:rPr>
      <w:rFonts w:ascii="Times New Roman" w:hAnsi="Times New Roman" w:eastAsia="Times New Roman" w:cs="Times New Roman"/>
      <w:sz w:val="24"/>
      <w:szCs w:val="24"/>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uIkcsJWFIY/5vDHccMEW8gvTOdg==">AMUW2mVpIr3CBGBFLuPkwMM5CjRP5F4J/px37HK9b4ieHUH6i9kbB93uvAjAWQuYy3aGjzBofV6WB6MZxhuJa+XLFlY53GbsLOSESeCuOR5I6suAPmywpKY=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Pages>
  <Words>494</Words>
  <Characters>2567</Characters>
  <CharactersWithSpaces>3053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2022-02-03T09:11:00Z</dcterms:created>
  <dc:creator>Nadia</dc:creator>
  <dc:description/>
  <dc:language>es-ES</dc:language>
  <cp:lastModifiedBy/>
  <cp:revision>0</cp:revision>
  <dc:subject/>
  <dc:title/>
</cp:coreProperties>
</file>