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5B" w:rsidRDefault="00741419" w:rsidP="0069685B">
      <w:pPr>
        <w:rPr>
          <w:b/>
          <w:sz w:val="18"/>
          <w:szCs w:val="18"/>
        </w:rPr>
      </w:pPr>
      <w:r>
        <w:rPr>
          <w:b/>
          <w:sz w:val="28"/>
        </w:rPr>
        <w:t>NOTA DE PRENS</w:t>
      </w:r>
      <w:r w:rsidR="00CC523F">
        <w:rPr>
          <w:b/>
          <w:sz w:val="28"/>
        </w:rPr>
        <w:t>A</w:t>
      </w:r>
    </w:p>
    <w:p w:rsidR="008003D4" w:rsidRPr="00467DEB" w:rsidRDefault="00757DBB" w:rsidP="00467DEB">
      <w:pPr>
        <w:jc w:val="center"/>
        <w:rPr>
          <w:b/>
          <w:sz w:val="40"/>
        </w:rPr>
      </w:pPr>
      <w:r>
        <w:rPr>
          <w:b/>
          <w:sz w:val="40"/>
        </w:rPr>
        <w:t>Un camión colisionará contra una de las puertas d</w:t>
      </w:r>
      <w:r w:rsidR="00E950AF" w:rsidRPr="00687F00">
        <w:rPr>
          <w:b/>
          <w:sz w:val="40"/>
        </w:rPr>
        <w:t xml:space="preserve">el Benito </w:t>
      </w:r>
      <w:proofErr w:type="spellStart"/>
      <w:r w:rsidR="00E950AF" w:rsidRPr="00687F00">
        <w:rPr>
          <w:b/>
          <w:sz w:val="40"/>
        </w:rPr>
        <w:t>Villamarín</w:t>
      </w:r>
      <w:proofErr w:type="spellEnd"/>
    </w:p>
    <w:p w:rsidR="008003D4" w:rsidRPr="001E515B" w:rsidRDefault="008003D4" w:rsidP="00B443C7">
      <w:pPr>
        <w:tabs>
          <w:tab w:val="num" w:pos="2160"/>
        </w:tabs>
        <w:spacing w:after="0" w:line="240" w:lineRule="auto"/>
        <w:jc w:val="center"/>
        <w:rPr>
          <w:rFonts w:cstheme="minorHAnsi"/>
          <w:b/>
          <w:bCs/>
          <w:iCs/>
          <w:sz w:val="4"/>
          <w:szCs w:val="4"/>
        </w:rPr>
      </w:pPr>
    </w:p>
    <w:p w:rsidR="00EF7261" w:rsidRPr="00B63F83" w:rsidRDefault="00E950AF" w:rsidP="00467DEB">
      <w:pPr>
        <w:pStyle w:val="Prrafodelista"/>
        <w:numPr>
          <w:ilvl w:val="0"/>
          <w:numId w:val="6"/>
        </w:numPr>
        <w:tabs>
          <w:tab w:val="num" w:pos="2160"/>
        </w:tabs>
        <w:spacing w:after="0" w:line="240" w:lineRule="auto"/>
        <w:jc w:val="both"/>
        <w:rPr>
          <w:rFonts w:cstheme="minorHAnsi"/>
          <w:b/>
        </w:rPr>
      </w:pPr>
      <w:r>
        <w:rPr>
          <w:rFonts w:cstheme="minorHAnsi"/>
          <w:b/>
          <w:bCs/>
          <w:iCs/>
        </w:rPr>
        <w:t>Los</w:t>
      </w:r>
      <w:r w:rsidR="000777DA">
        <w:rPr>
          <w:rFonts w:cstheme="minorHAnsi"/>
          <w:b/>
          <w:bCs/>
          <w:iCs/>
        </w:rPr>
        <w:t xml:space="preserve"> alumnos de la XXII</w:t>
      </w:r>
      <w:r w:rsidR="0087522C">
        <w:rPr>
          <w:rFonts w:cstheme="minorHAnsi"/>
          <w:b/>
          <w:bCs/>
          <w:iCs/>
        </w:rPr>
        <w:t xml:space="preserve"> edición</w:t>
      </w:r>
      <w:r>
        <w:rPr>
          <w:rFonts w:cstheme="minorHAnsi"/>
          <w:b/>
          <w:bCs/>
          <w:iCs/>
        </w:rPr>
        <w:t xml:space="preserve"> </w:t>
      </w:r>
      <w:r w:rsidR="0087522C">
        <w:rPr>
          <w:rFonts w:cstheme="minorHAnsi"/>
          <w:b/>
          <w:bCs/>
          <w:iCs/>
        </w:rPr>
        <w:t xml:space="preserve">del </w:t>
      </w:r>
      <w:r>
        <w:rPr>
          <w:rFonts w:cstheme="minorHAnsi"/>
          <w:b/>
          <w:bCs/>
          <w:iCs/>
        </w:rPr>
        <w:t>`Experto Universitario</w:t>
      </w:r>
      <w:r w:rsidR="000777DA">
        <w:rPr>
          <w:rFonts w:cstheme="minorHAnsi"/>
          <w:b/>
          <w:bCs/>
          <w:iCs/>
        </w:rPr>
        <w:t xml:space="preserve"> en Urgencias y Emergencias´ que se imparte en el</w:t>
      </w:r>
      <w:r>
        <w:rPr>
          <w:rFonts w:cstheme="minorHAnsi"/>
          <w:b/>
          <w:bCs/>
          <w:iCs/>
        </w:rPr>
        <w:t xml:space="preserve"> Colegio Oficial de Enfermería de Sevilla participarán en el simulacro de una catástrofe en el campo del Betis. </w:t>
      </w:r>
    </w:p>
    <w:p w:rsidR="00B63F83" w:rsidRPr="00467DEB" w:rsidRDefault="00B63F83" w:rsidP="00B63F83">
      <w:pPr>
        <w:pStyle w:val="Prrafodelista"/>
        <w:spacing w:after="0" w:line="240" w:lineRule="auto"/>
        <w:jc w:val="both"/>
        <w:rPr>
          <w:rFonts w:cstheme="minorHAnsi"/>
          <w:b/>
        </w:rPr>
      </w:pPr>
    </w:p>
    <w:p w:rsidR="009F36A3" w:rsidRPr="000C02B7" w:rsidRDefault="000777DA" w:rsidP="00467DEB">
      <w:pPr>
        <w:pStyle w:val="Prrafodelista"/>
        <w:numPr>
          <w:ilvl w:val="0"/>
          <w:numId w:val="6"/>
        </w:numPr>
        <w:tabs>
          <w:tab w:val="num" w:pos="2160"/>
        </w:tabs>
        <w:spacing w:after="0" w:line="240" w:lineRule="auto"/>
        <w:jc w:val="both"/>
        <w:rPr>
          <w:rFonts w:cstheme="minorHAnsi"/>
          <w:b/>
        </w:rPr>
      </w:pPr>
      <w:r>
        <w:rPr>
          <w:rFonts w:cstheme="minorHAnsi"/>
          <w:b/>
        </w:rPr>
        <w:t>Contará con alrededor de 200 asistentes</w:t>
      </w:r>
      <w:r w:rsidR="00EF7261" w:rsidRPr="00275D72">
        <w:rPr>
          <w:rFonts w:cstheme="minorHAnsi"/>
          <w:b/>
        </w:rPr>
        <w:t xml:space="preserve"> en materia de clasificación de víctimas, manejo del </w:t>
      </w:r>
      <w:proofErr w:type="spellStart"/>
      <w:r w:rsidR="00EF7261" w:rsidRPr="00275D72">
        <w:rPr>
          <w:rFonts w:cstheme="minorHAnsi"/>
          <w:b/>
        </w:rPr>
        <w:t>politraumatizado</w:t>
      </w:r>
      <w:proofErr w:type="spellEnd"/>
      <w:r w:rsidR="00EF7261" w:rsidRPr="00275D72">
        <w:rPr>
          <w:rFonts w:cstheme="minorHAnsi"/>
          <w:b/>
        </w:rPr>
        <w:t xml:space="preserve"> y soporte vital avanzado.</w:t>
      </w:r>
    </w:p>
    <w:p w:rsidR="008003D4" w:rsidRPr="008003D4" w:rsidRDefault="008003D4" w:rsidP="008003D4">
      <w:pPr>
        <w:tabs>
          <w:tab w:val="num" w:pos="2160"/>
        </w:tabs>
        <w:spacing w:after="0" w:line="240" w:lineRule="auto"/>
        <w:jc w:val="both"/>
        <w:rPr>
          <w:rFonts w:cstheme="minorHAnsi"/>
          <w:b/>
        </w:rPr>
      </w:pPr>
    </w:p>
    <w:p w:rsidR="00CC523F" w:rsidRDefault="00CA3DC7" w:rsidP="0077025C">
      <w:pPr>
        <w:tabs>
          <w:tab w:val="num" w:pos="2160"/>
        </w:tabs>
        <w:spacing w:after="0"/>
        <w:jc w:val="both"/>
        <w:rPr>
          <w:rFonts w:cstheme="minorHAnsi"/>
          <w:bCs/>
          <w:iCs/>
        </w:rPr>
      </w:pPr>
      <w:r w:rsidRPr="00B53C59">
        <w:rPr>
          <w:rFonts w:cstheme="minorHAnsi"/>
          <w:b/>
          <w:bCs/>
          <w:iCs/>
        </w:rPr>
        <w:t xml:space="preserve">Sevilla, </w:t>
      </w:r>
      <w:r w:rsidR="00757DBB">
        <w:rPr>
          <w:rFonts w:cstheme="minorHAnsi"/>
          <w:b/>
          <w:bCs/>
          <w:iCs/>
        </w:rPr>
        <w:t>9</w:t>
      </w:r>
      <w:r w:rsidRPr="00B53C59">
        <w:rPr>
          <w:rFonts w:cstheme="minorHAnsi"/>
          <w:b/>
          <w:bCs/>
          <w:iCs/>
        </w:rPr>
        <w:t xml:space="preserve"> de</w:t>
      </w:r>
      <w:r w:rsidR="00D908C9">
        <w:rPr>
          <w:rFonts w:cstheme="minorHAnsi"/>
          <w:b/>
          <w:bCs/>
          <w:iCs/>
        </w:rPr>
        <w:t xml:space="preserve"> may</w:t>
      </w:r>
      <w:r w:rsidR="00AB774E">
        <w:rPr>
          <w:rFonts w:cstheme="minorHAnsi"/>
          <w:b/>
          <w:bCs/>
          <w:iCs/>
        </w:rPr>
        <w:t>o</w:t>
      </w:r>
      <w:r w:rsidR="00CC523F" w:rsidRPr="00B53C59">
        <w:rPr>
          <w:rFonts w:cstheme="minorHAnsi"/>
          <w:b/>
          <w:bCs/>
          <w:iCs/>
        </w:rPr>
        <w:t xml:space="preserve"> de 201</w:t>
      </w:r>
      <w:r w:rsidR="00757DBB">
        <w:rPr>
          <w:rFonts w:cstheme="minorHAnsi"/>
          <w:b/>
          <w:bCs/>
          <w:iCs/>
        </w:rPr>
        <w:t>6</w:t>
      </w:r>
      <w:r w:rsidR="00CC523F" w:rsidRPr="00B53C59">
        <w:rPr>
          <w:rFonts w:cstheme="minorHAnsi"/>
          <w:bCs/>
          <w:iCs/>
        </w:rPr>
        <w:t xml:space="preserve">. </w:t>
      </w:r>
    </w:p>
    <w:p w:rsidR="00543330" w:rsidRPr="00B53C59" w:rsidRDefault="00543330" w:rsidP="0077025C">
      <w:pPr>
        <w:tabs>
          <w:tab w:val="num" w:pos="2160"/>
        </w:tabs>
        <w:spacing w:after="0"/>
        <w:jc w:val="both"/>
        <w:rPr>
          <w:rFonts w:cstheme="minorHAnsi"/>
          <w:bCs/>
          <w:iCs/>
        </w:rPr>
      </w:pPr>
    </w:p>
    <w:p w:rsidR="00111F38" w:rsidRDefault="001E393C" w:rsidP="00D006C7">
      <w:pPr>
        <w:tabs>
          <w:tab w:val="num" w:pos="2160"/>
        </w:tabs>
        <w:spacing w:after="0"/>
        <w:jc w:val="both"/>
        <w:rPr>
          <w:rFonts w:cstheme="minorHAnsi"/>
        </w:rPr>
      </w:pPr>
      <w:r>
        <w:rPr>
          <w:rFonts w:cstheme="minorHAnsi"/>
        </w:rPr>
        <w:t xml:space="preserve">El Colegio Oficial de Enfermería de </w:t>
      </w:r>
      <w:r w:rsidR="00AA21FF">
        <w:rPr>
          <w:rFonts w:cstheme="minorHAnsi"/>
        </w:rPr>
        <w:t xml:space="preserve">Sevilla ofrece cada año, desde </w:t>
      </w:r>
      <w:r w:rsidR="00D908C9">
        <w:rPr>
          <w:rFonts w:cstheme="minorHAnsi"/>
        </w:rPr>
        <w:t>2004</w:t>
      </w:r>
      <w:r w:rsidR="00B4528A">
        <w:rPr>
          <w:rFonts w:cstheme="minorHAnsi"/>
        </w:rPr>
        <w:t>, el curso `</w:t>
      </w:r>
      <w:r>
        <w:rPr>
          <w:rFonts w:cstheme="minorHAnsi"/>
        </w:rPr>
        <w:t>Experto en Urgencias y Emergencias</w:t>
      </w:r>
      <w:r w:rsidR="00B4528A">
        <w:rPr>
          <w:rFonts w:cstheme="minorHAnsi"/>
        </w:rPr>
        <w:t>´</w:t>
      </w:r>
      <w:r w:rsidR="00075D97">
        <w:rPr>
          <w:rFonts w:cstheme="minorHAnsi"/>
        </w:rPr>
        <w:t xml:space="preserve"> </w:t>
      </w:r>
      <w:r w:rsidR="00244C25">
        <w:rPr>
          <w:rFonts w:cstheme="minorHAnsi"/>
        </w:rPr>
        <w:t xml:space="preserve">-organizado por la Escuela Internacional de Ciencias de la Salud- </w:t>
      </w:r>
      <w:r w:rsidR="00075D97">
        <w:rPr>
          <w:rFonts w:cstheme="minorHAnsi"/>
        </w:rPr>
        <w:t>que concluye con una prueba final que consiste en un simulacro de actuación frente a múltiples víctimas en una catástrofe real</w:t>
      </w:r>
      <w:r>
        <w:rPr>
          <w:rFonts w:cstheme="minorHAnsi"/>
        </w:rPr>
        <w:t xml:space="preserve">. </w:t>
      </w:r>
      <w:r w:rsidR="00111F38">
        <w:rPr>
          <w:rFonts w:cstheme="minorHAnsi"/>
        </w:rPr>
        <w:t xml:space="preserve"> </w:t>
      </w:r>
    </w:p>
    <w:p w:rsidR="00111F38" w:rsidRDefault="00111F38" w:rsidP="00D006C7">
      <w:pPr>
        <w:tabs>
          <w:tab w:val="num" w:pos="2160"/>
        </w:tabs>
        <w:spacing w:after="0"/>
        <w:jc w:val="both"/>
        <w:rPr>
          <w:rFonts w:cstheme="minorHAnsi"/>
        </w:rPr>
      </w:pPr>
    </w:p>
    <w:p w:rsidR="000777DA" w:rsidRDefault="000777DA" w:rsidP="00D006C7">
      <w:pPr>
        <w:tabs>
          <w:tab w:val="num" w:pos="2160"/>
        </w:tabs>
        <w:spacing w:after="0"/>
        <w:jc w:val="both"/>
      </w:pPr>
      <w:r>
        <w:rPr>
          <w:rFonts w:cstheme="minorHAnsi"/>
        </w:rPr>
        <w:t>Mañana</w:t>
      </w:r>
      <w:r w:rsidR="003B45FD">
        <w:rPr>
          <w:rFonts w:cstheme="minorHAnsi"/>
        </w:rPr>
        <w:t xml:space="preserve"> se llevará a cabo </w:t>
      </w:r>
      <w:r w:rsidR="00111F38">
        <w:t>el</w:t>
      </w:r>
      <w:r w:rsidR="00E950AF" w:rsidRPr="009D3356">
        <w:t xml:space="preserve"> ejercicio de evaluación de f</w:t>
      </w:r>
      <w:r w:rsidR="00632722">
        <w:t xml:space="preserve">in de curso </w:t>
      </w:r>
      <w:r w:rsidR="00E950AF" w:rsidRPr="009D3356">
        <w:t>y el escenario elegido ha vuelto a ser el Estadio del Real Betis Balompié de Sevilla.</w:t>
      </w:r>
      <w:r>
        <w:t xml:space="preserve"> En esta ocasión se simulará un accidente de tráfico que consistirá en el choque de un camión contra una de las puertas del recinto durante el desarrollo de un partido de liga. La finalidad que se persigue es que los alumnos -todos ellos enfermeros/as titulados- pongan en práctica los conocimientos y destrezas adquiridas durante el periodo formativo. Asistirán a víctimas debido a una explosión, afectados por una torre de humo</w:t>
      </w:r>
      <w:r w:rsidR="000C02B7">
        <w:t>,</w:t>
      </w:r>
      <w:r>
        <w:t xml:space="preserve"> a atrapados por el derrumbe de una estructura</w:t>
      </w:r>
      <w:r w:rsidR="000C02B7">
        <w:t>, a aficionados precipitados al foso y la avalancha de pánico en la grada.</w:t>
      </w:r>
    </w:p>
    <w:p w:rsidR="000777DA" w:rsidRDefault="000777DA" w:rsidP="00D006C7">
      <w:pPr>
        <w:tabs>
          <w:tab w:val="num" w:pos="2160"/>
        </w:tabs>
        <w:spacing w:after="0"/>
        <w:jc w:val="both"/>
      </w:pPr>
    </w:p>
    <w:p w:rsidR="000777DA" w:rsidRPr="000777DA" w:rsidRDefault="00632722" w:rsidP="00D006C7">
      <w:pPr>
        <w:tabs>
          <w:tab w:val="num" w:pos="2160"/>
        </w:tabs>
        <w:spacing w:after="0"/>
        <w:jc w:val="both"/>
      </w:pPr>
      <w:r>
        <w:rPr>
          <w:rFonts w:cstheme="minorHAnsi"/>
        </w:rPr>
        <w:t xml:space="preserve">Aspectos tan determinantes como la </w:t>
      </w:r>
      <w:r w:rsidRPr="00632722">
        <w:rPr>
          <w:rFonts w:cstheme="minorHAnsi"/>
        </w:rPr>
        <w:t xml:space="preserve">clasificación de víctimas, el manejo del </w:t>
      </w:r>
      <w:proofErr w:type="spellStart"/>
      <w:r w:rsidRPr="00632722">
        <w:rPr>
          <w:rFonts w:cstheme="minorHAnsi"/>
        </w:rPr>
        <w:t>politraumatizado</w:t>
      </w:r>
      <w:proofErr w:type="spellEnd"/>
      <w:r w:rsidRPr="00632722">
        <w:rPr>
          <w:rFonts w:cstheme="minorHAnsi"/>
        </w:rPr>
        <w:t xml:space="preserve"> y el soporte vital avanzado q</w:t>
      </w:r>
      <w:r>
        <w:rPr>
          <w:rFonts w:cstheme="minorHAnsi"/>
        </w:rPr>
        <w:t>ued</w:t>
      </w:r>
      <w:r w:rsidR="000777DA">
        <w:rPr>
          <w:rFonts w:cstheme="minorHAnsi"/>
        </w:rPr>
        <w:t>arán más que reforzados, al mismo tiempo que trabajaran de manera coordinada con otros estamentos.</w:t>
      </w:r>
    </w:p>
    <w:p w:rsidR="00B63F83" w:rsidRDefault="00B63F83" w:rsidP="00D006C7">
      <w:pPr>
        <w:tabs>
          <w:tab w:val="num" w:pos="2160"/>
        </w:tabs>
        <w:spacing w:after="0"/>
        <w:jc w:val="both"/>
        <w:rPr>
          <w:rFonts w:cstheme="minorHAnsi"/>
        </w:rPr>
      </w:pPr>
    </w:p>
    <w:p w:rsidR="000777DA" w:rsidRDefault="00566A6F" w:rsidP="00D006C7">
      <w:pPr>
        <w:tabs>
          <w:tab w:val="num" w:pos="2160"/>
        </w:tabs>
        <w:spacing w:after="0"/>
        <w:jc w:val="both"/>
        <w:rPr>
          <w:lang w:val="es-ES_tradnl"/>
        </w:rPr>
      </w:pPr>
      <w:r>
        <w:t xml:space="preserve">En total se contabilizarán unas </w:t>
      </w:r>
      <w:r w:rsidR="000777DA">
        <w:t>4</w:t>
      </w:r>
      <w:r>
        <w:t>00 perso</w:t>
      </w:r>
      <w:r w:rsidR="000777DA">
        <w:t>nas, entre las que se encuentran</w:t>
      </w:r>
      <w:r>
        <w:t xml:space="preserve"> las pertenecientes a l</w:t>
      </w:r>
      <w:r w:rsidR="00584FA7" w:rsidRPr="00320D5C">
        <w:rPr>
          <w:lang w:val="es-ES_tradnl"/>
        </w:rPr>
        <w:t>os</w:t>
      </w:r>
      <w:r w:rsidR="00584FA7">
        <w:rPr>
          <w:lang w:val="es-ES_tradnl"/>
        </w:rPr>
        <w:t xml:space="preserve"> organismos invitados y que prestarán su colaboración</w:t>
      </w:r>
    </w:p>
    <w:p w:rsidR="000777DA" w:rsidRDefault="000777DA" w:rsidP="00D006C7">
      <w:pPr>
        <w:tabs>
          <w:tab w:val="num" w:pos="2160"/>
        </w:tabs>
        <w:spacing w:after="0"/>
        <w:jc w:val="both"/>
        <w:rPr>
          <w:lang w:val="es-ES_tradnl"/>
        </w:rPr>
      </w:pPr>
    </w:p>
    <w:p w:rsidR="000C02B7" w:rsidRDefault="000C02B7" w:rsidP="0057328B">
      <w:pPr>
        <w:jc w:val="both"/>
        <w:rPr>
          <w:rFonts w:cstheme="minorHAnsi"/>
          <w:b/>
          <w:sz w:val="28"/>
        </w:rPr>
      </w:pPr>
    </w:p>
    <w:p w:rsidR="000C02B7" w:rsidRDefault="000C02B7" w:rsidP="0057328B">
      <w:pPr>
        <w:jc w:val="both"/>
        <w:rPr>
          <w:rFonts w:cstheme="minorHAnsi"/>
          <w:b/>
          <w:sz w:val="28"/>
        </w:rPr>
      </w:pPr>
    </w:p>
    <w:p w:rsidR="000C02B7" w:rsidRDefault="000C02B7" w:rsidP="0057328B">
      <w:pPr>
        <w:jc w:val="both"/>
        <w:rPr>
          <w:rFonts w:cstheme="minorHAnsi"/>
          <w:b/>
          <w:sz w:val="28"/>
        </w:rPr>
      </w:pPr>
    </w:p>
    <w:p w:rsidR="0057328B" w:rsidRPr="00C05C6E" w:rsidRDefault="00C05C6E" w:rsidP="0057328B">
      <w:pPr>
        <w:jc w:val="both"/>
        <w:rPr>
          <w:rFonts w:cstheme="minorHAnsi"/>
          <w:b/>
          <w:sz w:val="28"/>
        </w:rPr>
      </w:pPr>
      <w:r>
        <w:rPr>
          <w:rFonts w:cstheme="minorHAnsi"/>
          <w:b/>
          <w:sz w:val="28"/>
        </w:rPr>
        <w:lastRenderedPageBreak/>
        <w:t>Datos de la c</w:t>
      </w:r>
      <w:r w:rsidRPr="00C05C6E">
        <w:rPr>
          <w:rFonts w:cstheme="minorHAnsi"/>
          <w:b/>
          <w:sz w:val="28"/>
        </w:rPr>
        <w:t>onvocatoria:</w:t>
      </w:r>
    </w:p>
    <w:p w:rsidR="0090731D" w:rsidRPr="00DA1BFE" w:rsidRDefault="0090731D" w:rsidP="0090731D">
      <w:pPr>
        <w:rPr>
          <w:b/>
          <w:color w:val="4F81BD" w:themeColor="accent1"/>
          <w:sz w:val="28"/>
        </w:rPr>
      </w:pPr>
      <w:r w:rsidRPr="000D6CA9">
        <w:rPr>
          <w:b/>
        </w:rPr>
        <w:t>Asunto del evento:</w:t>
      </w:r>
      <w:r>
        <w:t xml:space="preserve">  </w:t>
      </w:r>
      <w:r w:rsidR="00E950AF">
        <w:rPr>
          <w:b/>
          <w:color w:val="4F81BD" w:themeColor="accent1"/>
          <w:sz w:val="28"/>
        </w:rPr>
        <w:t xml:space="preserve">Simulacro en el Benito </w:t>
      </w:r>
      <w:proofErr w:type="spellStart"/>
      <w:r w:rsidR="00E950AF">
        <w:rPr>
          <w:b/>
          <w:color w:val="4F81BD" w:themeColor="accent1"/>
          <w:sz w:val="28"/>
        </w:rPr>
        <w:t>Villamarín</w:t>
      </w:r>
      <w:proofErr w:type="spellEnd"/>
    </w:p>
    <w:p w:rsidR="00C05C6E" w:rsidRPr="00DA1BFE" w:rsidRDefault="00C05C6E" w:rsidP="00C05C6E">
      <w:r w:rsidRPr="000D6CA9">
        <w:rPr>
          <w:b/>
        </w:rPr>
        <w:t>Fecha:</w:t>
      </w:r>
      <w:r w:rsidR="00691E63">
        <w:rPr>
          <w:b/>
        </w:rPr>
        <w:t xml:space="preserve"> </w:t>
      </w:r>
      <w:r w:rsidR="00E950AF">
        <w:t>Miércole</w:t>
      </w:r>
      <w:r w:rsidR="009965F2" w:rsidRPr="009965F2">
        <w:t>s,</w:t>
      </w:r>
      <w:r w:rsidR="009965F2">
        <w:rPr>
          <w:b/>
        </w:rPr>
        <w:t xml:space="preserve"> </w:t>
      </w:r>
      <w:r w:rsidR="00691E63">
        <w:t>1</w:t>
      </w:r>
      <w:r w:rsidR="00E950AF">
        <w:t>3 de may</w:t>
      </w:r>
      <w:r w:rsidR="00950761">
        <w:t>o de 2015</w:t>
      </w:r>
    </w:p>
    <w:p w:rsidR="00C05C6E" w:rsidRDefault="007B72ED" w:rsidP="00C05C6E">
      <w:r>
        <w:rPr>
          <w:b/>
        </w:rPr>
        <w:t>Hora de comienzo</w:t>
      </w:r>
      <w:r w:rsidR="00C05C6E" w:rsidRPr="000D6CA9">
        <w:rPr>
          <w:b/>
        </w:rPr>
        <w:t>:</w:t>
      </w:r>
      <w:r w:rsidR="00C05C6E">
        <w:rPr>
          <w:b/>
        </w:rPr>
        <w:t xml:space="preserve"> </w:t>
      </w:r>
      <w:r>
        <w:t>10:3</w:t>
      </w:r>
      <w:r w:rsidR="00C05C6E" w:rsidRPr="00B727CB">
        <w:t>0</w:t>
      </w:r>
    </w:p>
    <w:p w:rsidR="00D3531C" w:rsidRPr="00E950AF" w:rsidRDefault="0032196A" w:rsidP="00E950AF">
      <w:pPr>
        <w:rPr>
          <w:b/>
        </w:rPr>
      </w:pPr>
      <w:r w:rsidRPr="0032196A">
        <w:rPr>
          <w:b/>
        </w:rPr>
        <w:t>Dura</w:t>
      </w:r>
      <w:r w:rsidR="0019095A">
        <w:rPr>
          <w:b/>
        </w:rPr>
        <w:t xml:space="preserve">ción: </w:t>
      </w:r>
      <w:r w:rsidR="00C74F3B" w:rsidRPr="00C74F3B">
        <w:t>2 horas</w:t>
      </w:r>
    </w:p>
    <w:p w:rsidR="00D3531C" w:rsidRDefault="00D3531C" w:rsidP="00C05C6E">
      <w:pPr>
        <w:jc w:val="both"/>
      </w:pPr>
      <w:r w:rsidRPr="000D6CA9">
        <w:rPr>
          <w:b/>
        </w:rPr>
        <w:t>Lugar de celebración:</w:t>
      </w:r>
      <w:r w:rsidR="00950761">
        <w:t xml:space="preserve"> Tonelería Salas. </w:t>
      </w:r>
      <w:proofErr w:type="spellStart"/>
      <w:r w:rsidR="00950761">
        <w:t>Bollullos</w:t>
      </w:r>
      <w:proofErr w:type="spellEnd"/>
      <w:r w:rsidR="00950761">
        <w:t xml:space="preserve"> del Condado (Huelva)</w:t>
      </w:r>
    </w:p>
    <w:p w:rsidR="00C05C6E" w:rsidRDefault="00C05C6E" w:rsidP="00C05C6E">
      <w:pPr>
        <w:jc w:val="both"/>
        <w:rPr>
          <w:b/>
        </w:rPr>
      </w:pPr>
    </w:p>
    <w:p w:rsidR="00C05C6E" w:rsidRPr="0083624D" w:rsidRDefault="00C05C6E" w:rsidP="00C05C6E">
      <w:pPr>
        <w:rPr>
          <w:b/>
          <w:sz w:val="28"/>
        </w:rPr>
      </w:pPr>
      <w:r w:rsidRPr="0083624D">
        <w:rPr>
          <w:b/>
          <w:sz w:val="28"/>
        </w:rPr>
        <w:t xml:space="preserve">Para más información: </w:t>
      </w:r>
    </w:p>
    <w:p w:rsidR="00C05C6E" w:rsidRPr="0008081D" w:rsidRDefault="00950761" w:rsidP="00C05C6E">
      <w:pPr>
        <w:rPr>
          <w:b/>
        </w:rPr>
      </w:pPr>
      <w:r>
        <w:rPr>
          <w:b/>
        </w:rPr>
        <w:t>Gabinete de Comunicación del</w:t>
      </w:r>
      <w:r w:rsidR="00C05C6E" w:rsidRPr="0008081D">
        <w:rPr>
          <w:b/>
        </w:rPr>
        <w:t xml:space="preserve"> Colegio de Enfermería de Sevilla</w:t>
      </w:r>
    </w:p>
    <w:p w:rsidR="00C05C6E" w:rsidRDefault="00C05C6E" w:rsidP="00C05C6E">
      <w:r w:rsidRPr="0008081D">
        <w:rPr>
          <w:b/>
        </w:rPr>
        <w:t>Contacto:</w:t>
      </w:r>
      <w:r w:rsidR="00950761">
        <w:t xml:space="preserve"> Nadia </w:t>
      </w:r>
      <w:proofErr w:type="spellStart"/>
      <w:r w:rsidR="00950761">
        <w:t>Osman</w:t>
      </w:r>
      <w:proofErr w:type="spellEnd"/>
      <w:r w:rsidR="00950761">
        <w:t xml:space="preserve"> García</w:t>
      </w:r>
      <w:r>
        <w:t xml:space="preserve">   </w:t>
      </w:r>
    </w:p>
    <w:p w:rsidR="00C05C6E" w:rsidRDefault="00C05C6E" w:rsidP="00C05C6E">
      <w:r w:rsidRPr="0008081D">
        <w:rPr>
          <w:b/>
        </w:rPr>
        <w:t>Tel:</w:t>
      </w:r>
      <w:r>
        <w:t xml:space="preserve"> 954 93 38 00   </w:t>
      </w:r>
      <w:r w:rsidR="003B2645">
        <w:t>Extensión 134</w:t>
      </w:r>
    </w:p>
    <w:p w:rsidR="00C05C6E" w:rsidRPr="00595DB6" w:rsidRDefault="00C05C6E" w:rsidP="00C05C6E">
      <w:r w:rsidRPr="0008081D">
        <w:rPr>
          <w:b/>
        </w:rPr>
        <w:t>E-mail:</w:t>
      </w:r>
      <w:r w:rsidR="00950761">
        <w:t xml:space="preserve"> nadia@e</w:t>
      </w:r>
      <w:r>
        <w:t>coe</w:t>
      </w:r>
      <w:r w:rsidR="00950761">
        <w:t>s</w:t>
      </w:r>
      <w:r>
        <w:t>.es</w:t>
      </w:r>
    </w:p>
    <w:p w:rsidR="00B53C59" w:rsidRPr="00EE635D" w:rsidRDefault="00B53C59" w:rsidP="00C05C6E">
      <w:pPr>
        <w:jc w:val="both"/>
        <w:rPr>
          <w:rFonts w:cstheme="minorHAnsi"/>
        </w:rPr>
      </w:pPr>
    </w:p>
    <w:sectPr w:rsidR="00B53C59" w:rsidRPr="00EE635D"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DA" w:rsidRDefault="000777DA" w:rsidP="00EC5E92">
      <w:pPr>
        <w:spacing w:after="0" w:line="240" w:lineRule="auto"/>
      </w:pPr>
      <w:r>
        <w:separator/>
      </w:r>
    </w:p>
  </w:endnote>
  <w:endnote w:type="continuationSeparator" w:id="1">
    <w:p w:rsidR="000777DA" w:rsidRDefault="000777DA"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DA" w:rsidRDefault="000777DA"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0777DA" w:rsidRPr="00117494" w:rsidRDefault="000777DA"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DA" w:rsidRDefault="000777DA" w:rsidP="00EC5E92">
      <w:pPr>
        <w:spacing w:after="0" w:line="240" w:lineRule="auto"/>
      </w:pPr>
      <w:r>
        <w:separator/>
      </w:r>
    </w:p>
  </w:footnote>
  <w:footnote w:type="continuationSeparator" w:id="1">
    <w:p w:rsidR="000777DA" w:rsidRDefault="000777DA"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DA" w:rsidRDefault="000777DA"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0777DA" w:rsidRPr="001E6F57" w:rsidRDefault="000777DA" w:rsidP="00EC5E92">
                <w:pPr>
                  <w:spacing w:after="0"/>
                  <w:rPr>
                    <w:sz w:val="28"/>
                  </w:rPr>
                </w:pPr>
              </w:p>
              <w:p w:rsidR="000777DA" w:rsidRDefault="000777DA" w:rsidP="00EC5E92">
                <w:pPr>
                  <w:spacing w:after="0"/>
                  <w:rPr>
                    <w:b/>
                    <w:sz w:val="20"/>
                  </w:rPr>
                </w:pPr>
                <w:r>
                  <w:rPr>
                    <w:b/>
                    <w:sz w:val="20"/>
                  </w:rPr>
                  <w:t xml:space="preserve">ILUSTRE </w:t>
                </w:r>
                <w:r w:rsidRPr="00EC5E92">
                  <w:rPr>
                    <w:b/>
                    <w:sz w:val="20"/>
                  </w:rPr>
                  <w:t xml:space="preserve">COLEGIO OFICIAL </w:t>
                </w:r>
              </w:p>
              <w:p w:rsidR="000777DA" w:rsidRPr="00EC5E92" w:rsidRDefault="000777DA" w:rsidP="00EC5E92">
                <w:pPr>
                  <w:spacing w:after="0"/>
                  <w:rPr>
                    <w:b/>
                    <w:sz w:val="20"/>
                  </w:rPr>
                </w:pPr>
                <w:r>
                  <w:rPr>
                    <w:b/>
                    <w:sz w:val="20"/>
                  </w:rPr>
                  <w:t>DE ENFERMERÍA DE SEVILLA</w:t>
                </w:r>
              </w:p>
            </w:txbxContent>
          </v:textbox>
        </v:shape>
      </w:pict>
    </w:r>
    <w:r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0777DA" w:rsidRDefault="000777DA" w:rsidP="00117494">
    <w:pPr>
      <w:pStyle w:val="Encabezado"/>
    </w:pPr>
  </w:p>
  <w:p w:rsidR="000777DA" w:rsidRDefault="000777DA" w:rsidP="00117494">
    <w:pPr>
      <w:pStyle w:val="Encabezado"/>
    </w:pPr>
  </w:p>
  <w:p w:rsidR="000777DA" w:rsidRDefault="000777DA"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20BC5"/>
    <w:rsid w:val="00023068"/>
    <w:rsid w:val="000237BB"/>
    <w:rsid w:val="000260A6"/>
    <w:rsid w:val="00033DE1"/>
    <w:rsid w:val="000351EB"/>
    <w:rsid w:val="00036768"/>
    <w:rsid w:val="00075D97"/>
    <w:rsid w:val="000777DA"/>
    <w:rsid w:val="0008081D"/>
    <w:rsid w:val="00095900"/>
    <w:rsid w:val="000A08CA"/>
    <w:rsid w:val="000B58B9"/>
    <w:rsid w:val="000B5E23"/>
    <w:rsid w:val="000B6561"/>
    <w:rsid w:val="000B754F"/>
    <w:rsid w:val="000B76E5"/>
    <w:rsid w:val="000C02B7"/>
    <w:rsid w:val="000C4EA2"/>
    <w:rsid w:val="000D31B4"/>
    <w:rsid w:val="000D44CF"/>
    <w:rsid w:val="000D642A"/>
    <w:rsid w:val="000D6CA9"/>
    <w:rsid w:val="000F1F3E"/>
    <w:rsid w:val="00111F38"/>
    <w:rsid w:val="00117494"/>
    <w:rsid w:val="00127194"/>
    <w:rsid w:val="0017318E"/>
    <w:rsid w:val="0019095A"/>
    <w:rsid w:val="0019763F"/>
    <w:rsid w:val="001A3BF9"/>
    <w:rsid w:val="001C44DA"/>
    <w:rsid w:val="001D1627"/>
    <w:rsid w:val="001D3830"/>
    <w:rsid w:val="001D702A"/>
    <w:rsid w:val="001E152B"/>
    <w:rsid w:val="001E393C"/>
    <w:rsid w:val="001E515B"/>
    <w:rsid w:val="001E6F57"/>
    <w:rsid w:val="001F2532"/>
    <w:rsid w:val="001F7722"/>
    <w:rsid w:val="00200D0F"/>
    <w:rsid w:val="00203578"/>
    <w:rsid w:val="0021115B"/>
    <w:rsid w:val="00213911"/>
    <w:rsid w:val="00216CA6"/>
    <w:rsid w:val="002322CC"/>
    <w:rsid w:val="002362E3"/>
    <w:rsid w:val="00244C25"/>
    <w:rsid w:val="002655AF"/>
    <w:rsid w:val="00275D72"/>
    <w:rsid w:val="002C1D91"/>
    <w:rsid w:val="002C3AD4"/>
    <w:rsid w:val="002D2688"/>
    <w:rsid w:val="002D4250"/>
    <w:rsid w:val="002D678B"/>
    <w:rsid w:val="002E59B9"/>
    <w:rsid w:val="00301658"/>
    <w:rsid w:val="0031025F"/>
    <w:rsid w:val="00315949"/>
    <w:rsid w:val="0032196A"/>
    <w:rsid w:val="003251DC"/>
    <w:rsid w:val="0032536C"/>
    <w:rsid w:val="00337C5A"/>
    <w:rsid w:val="00342F64"/>
    <w:rsid w:val="003560BD"/>
    <w:rsid w:val="0038441C"/>
    <w:rsid w:val="00391BC0"/>
    <w:rsid w:val="0039445E"/>
    <w:rsid w:val="003A2835"/>
    <w:rsid w:val="003B2645"/>
    <w:rsid w:val="003B2986"/>
    <w:rsid w:val="003B45FD"/>
    <w:rsid w:val="003B6417"/>
    <w:rsid w:val="003C1C38"/>
    <w:rsid w:val="003D0B0A"/>
    <w:rsid w:val="003D1CF1"/>
    <w:rsid w:val="003D25B2"/>
    <w:rsid w:val="003E2240"/>
    <w:rsid w:val="003E4AF1"/>
    <w:rsid w:val="003F1A83"/>
    <w:rsid w:val="00422976"/>
    <w:rsid w:val="0045622D"/>
    <w:rsid w:val="00465D54"/>
    <w:rsid w:val="00467DEB"/>
    <w:rsid w:val="004A1083"/>
    <w:rsid w:val="004B2F73"/>
    <w:rsid w:val="004B43B0"/>
    <w:rsid w:val="004D319E"/>
    <w:rsid w:val="004E54D4"/>
    <w:rsid w:val="004E6CB2"/>
    <w:rsid w:val="004F6A9B"/>
    <w:rsid w:val="005018B3"/>
    <w:rsid w:val="00523339"/>
    <w:rsid w:val="0052658D"/>
    <w:rsid w:val="005321D4"/>
    <w:rsid w:val="0054195E"/>
    <w:rsid w:val="00543330"/>
    <w:rsid w:val="00550140"/>
    <w:rsid w:val="00566A6F"/>
    <w:rsid w:val="0057113A"/>
    <w:rsid w:val="0057328B"/>
    <w:rsid w:val="00584FA7"/>
    <w:rsid w:val="00591B77"/>
    <w:rsid w:val="005952F6"/>
    <w:rsid w:val="0059658E"/>
    <w:rsid w:val="005A62D0"/>
    <w:rsid w:val="005A67C1"/>
    <w:rsid w:val="005B7C98"/>
    <w:rsid w:val="005C02AD"/>
    <w:rsid w:val="005C7B1C"/>
    <w:rsid w:val="005D22B0"/>
    <w:rsid w:val="005E05FD"/>
    <w:rsid w:val="005E3298"/>
    <w:rsid w:val="005E3480"/>
    <w:rsid w:val="005E650D"/>
    <w:rsid w:val="005E7D15"/>
    <w:rsid w:val="005F2E6F"/>
    <w:rsid w:val="005F32EB"/>
    <w:rsid w:val="005F3DC6"/>
    <w:rsid w:val="005F696D"/>
    <w:rsid w:val="00601D8A"/>
    <w:rsid w:val="006056AB"/>
    <w:rsid w:val="00611392"/>
    <w:rsid w:val="00612A8F"/>
    <w:rsid w:val="00625C74"/>
    <w:rsid w:val="00632722"/>
    <w:rsid w:val="00640349"/>
    <w:rsid w:val="00644DA2"/>
    <w:rsid w:val="00663E4E"/>
    <w:rsid w:val="00680625"/>
    <w:rsid w:val="00691E63"/>
    <w:rsid w:val="0069685B"/>
    <w:rsid w:val="006A320F"/>
    <w:rsid w:val="006C64D5"/>
    <w:rsid w:val="006E569D"/>
    <w:rsid w:val="0070486E"/>
    <w:rsid w:val="007125DF"/>
    <w:rsid w:val="007145AD"/>
    <w:rsid w:val="007328A9"/>
    <w:rsid w:val="00735F07"/>
    <w:rsid w:val="00741419"/>
    <w:rsid w:val="00746EBF"/>
    <w:rsid w:val="00757DBB"/>
    <w:rsid w:val="007664C5"/>
    <w:rsid w:val="0077025C"/>
    <w:rsid w:val="007802E5"/>
    <w:rsid w:val="007B72ED"/>
    <w:rsid w:val="007C009F"/>
    <w:rsid w:val="007C02AC"/>
    <w:rsid w:val="007C0F00"/>
    <w:rsid w:val="007C3304"/>
    <w:rsid w:val="007D5CE5"/>
    <w:rsid w:val="007E11EF"/>
    <w:rsid w:val="007E5B81"/>
    <w:rsid w:val="00800099"/>
    <w:rsid w:val="008003D4"/>
    <w:rsid w:val="0080222C"/>
    <w:rsid w:val="00807CEA"/>
    <w:rsid w:val="0083624D"/>
    <w:rsid w:val="00864ECA"/>
    <w:rsid w:val="00867D57"/>
    <w:rsid w:val="00875147"/>
    <w:rsid w:val="0087522C"/>
    <w:rsid w:val="0088549E"/>
    <w:rsid w:val="008A3D69"/>
    <w:rsid w:val="008A5F45"/>
    <w:rsid w:val="008B57A5"/>
    <w:rsid w:val="008C47E6"/>
    <w:rsid w:val="008C513D"/>
    <w:rsid w:val="008C6EF7"/>
    <w:rsid w:val="008D5BD7"/>
    <w:rsid w:val="008E3F51"/>
    <w:rsid w:val="008E5BD7"/>
    <w:rsid w:val="008F2306"/>
    <w:rsid w:val="009029CD"/>
    <w:rsid w:val="00902BC3"/>
    <w:rsid w:val="0090731D"/>
    <w:rsid w:val="009127BF"/>
    <w:rsid w:val="00922831"/>
    <w:rsid w:val="00935B85"/>
    <w:rsid w:val="00944392"/>
    <w:rsid w:val="009459F8"/>
    <w:rsid w:val="00950761"/>
    <w:rsid w:val="00956FE7"/>
    <w:rsid w:val="00960F28"/>
    <w:rsid w:val="009738DA"/>
    <w:rsid w:val="00977942"/>
    <w:rsid w:val="0098614B"/>
    <w:rsid w:val="009926F8"/>
    <w:rsid w:val="009965F2"/>
    <w:rsid w:val="009B164B"/>
    <w:rsid w:val="009B7B6E"/>
    <w:rsid w:val="009C278E"/>
    <w:rsid w:val="009C33D9"/>
    <w:rsid w:val="009D57E4"/>
    <w:rsid w:val="009E0FDA"/>
    <w:rsid w:val="009E1D8A"/>
    <w:rsid w:val="009E368F"/>
    <w:rsid w:val="009E6D89"/>
    <w:rsid w:val="009E7812"/>
    <w:rsid w:val="009F2289"/>
    <w:rsid w:val="009F36A3"/>
    <w:rsid w:val="00A02E92"/>
    <w:rsid w:val="00A36DB1"/>
    <w:rsid w:val="00A41DDF"/>
    <w:rsid w:val="00A4277E"/>
    <w:rsid w:val="00A55916"/>
    <w:rsid w:val="00A55CA7"/>
    <w:rsid w:val="00A9725C"/>
    <w:rsid w:val="00AA21FF"/>
    <w:rsid w:val="00AB774E"/>
    <w:rsid w:val="00AC2B99"/>
    <w:rsid w:val="00AC48DE"/>
    <w:rsid w:val="00AD66B9"/>
    <w:rsid w:val="00AE27E0"/>
    <w:rsid w:val="00AE3551"/>
    <w:rsid w:val="00AE402D"/>
    <w:rsid w:val="00AE7365"/>
    <w:rsid w:val="00AF55DA"/>
    <w:rsid w:val="00B0030C"/>
    <w:rsid w:val="00B04F28"/>
    <w:rsid w:val="00B06D25"/>
    <w:rsid w:val="00B3455E"/>
    <w:rsid w:val="00B438E0"/>
    <w:rsid w:val="00B443C7"/>
    <w:rsid w:val="00B4528A"/>
    <w:rsid w:val="00B53C59"/>
    <w:rsid w:val="00B55D83"/>
    <w:rsid w:val="00B6395A"/>
    <w:rsid w:val="00B639BD"/>
    <w:rsid w:val="00B63F83"/>
    <w:rsid w:val="00B65DC9"/>
    <w:rsid w:val="00B73DB4"/>
    <w:rsid w:val="00B864EA"/>
    <w:rsid w:val="00B943C6"/>
    <w:rsid w:val="00B97047"/>
    <w:rsid w:val="00BA58B4"/>
    <w:rsid w:val="00BA7DD1"/>
    <w:rsid w:val="00BB1177"/>
    <w:rsid w:val="00BB2814"/>
    <w:rsid w:val="00BB74B9"/>
    <w:rsid w:val="00BC03A3"/>
    <w:rsid w:val="00BC1CA1"/>
    <w:rsid w:val="00BC4484"/>
    <w:rsid w:val="00BC6B13"/>
    <w:rsid w:val="00BD15AA"/>
    <w:rsid w:val="00BD5BF2"/>
    <w:rsid w:val="00C0309C"/>
    <w:rsid w:val="00C03A0C"/>
    <w:rsid w:val="00C05C6E"/>
    <w:rsid w:val="00C13391"/>
    <w:rsid w:val="00C2099F"/>
    <w:rsid w:val="00C243A2"/>
    <w:rsid w:val="00C24A72"/>
    <w:rsid w:val="00C266C9"/>
    <w:rsid w:val="00C34A0B"/>
    <w:rsid w:val="00C70704"/>
    <w:rsid w:val="00C73129"/>
    <w:rsid w:val="00C74F3B"/>
    <w:rsid w:val="00C8018D"/>
    <w:rsid w:val="00C802A1"/>
    <w:rsid w:val="00C944CA"/>
    <w:rsid w:val="00C974E6"/>
    <w:rsid w:val="00CA3DC7"/>
    <w:rsid w:val="00CC523F"/>
    <w:rsid w:val="00CE25C6"/>
    <w:rsid w:val="00CE3D84"/>
    <w:rsid w:val="00D006C7"/>
    <w:rsid w:val="00D03E21"/>
    <w:rsid w:val="00D15B70"/>
    <w:rsid w:val="00D32585"/>
    <w:rsid w:val="00D3531C"/>
    <w:rsid w:val="00D41B54"/>
    <w:rsid w:val="00D51D83"/>
    <w:rsid w:val="00D56A7C"/>
    <w:rsid w:val="00D63B65"/>
    <w:rsid w:val="00D6629C"/>
    <w:rsid w:val="00D77B51"/>
    <w:rsid w:val="00D908C9"/>
    <w:rsid w:val="00DA08CC"/>
    <w:rsid w:val="00DB09AE"/>
    <w:rsid w:val="00DB5553"/>
    <w:rsid w:val="00DE4DE5"/>
    <w:rsid w:val="00DF5331"/>
    <w:rsid w:val="00E059B0"/>
    <w:rsid w:val="00E06CB6"/>
    <w:rsid w:val="00E12096"/>
    <w:rsid w:val="00E276B3"/>
    <w:rsid w:val="00E345D7"/>
    <w:rsid w:val="00E4458A"/>
    <w:rsid w:val="00E75AF2"/>
    <w:rsid w:val="00E764CD"/>
    <w:rsid w:val="00E81A77"/>
    <w:rsid w:val="00E950AF"/>
    <w:rsid w:val="00E95B3D"/>
    <w:rsid w:val="00E97F07"/>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4B96"/>
    <w:rsid w:val="00F762A8"/>
    <w:rsid w:val="00F76358"/>
    <w:rsid w:val="00F775DD"/>
    <w:rsid w:val="00F8309E"/>
    <w:rsid w:val="00F932C6"/>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77D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4</cp:revision>
  <cp:lastPrinted>2014-03-14T10:31:00Z</cp:lastPrinted>
  <dcterms:created xsi:type="dcterms:W3CDTF">2016-05-09T09:58:00Z</dcterms:created>
  <dcterms:modified xsi:type="dcterms:W3CDTF">2016-05-09T10:50:00Z</dcterms:modified>
</cp:coreProperties>
</file>