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0E" w:rsidRPr="006E3778" w:rsidRDefault="00305152" w:rsidP="0065435F">
      <w:pPr>
        <w:jc w:val="both"/>
        <w:rPr>
          <w:b/>
          <w:sz w:val="12"/>
          <w:szCs w:val="18"/>
        </w:rPr>
      </w:pPr>
      <w:r w:rsidRPr="006E3778">
        <w:rPr>
          <w:b/>
          <w:sz w:val="20"/>
        </w:rPr>
        <w:t>NOTA</w:t>
      </w:r>
      <w:r w:rsidR="00741419" w:rsidRPr="006E3778">
        <w:rPr>
          <w:b/>
          <w:sz w:val="20"/>
        </w:rPr>
        <w:t xml:space="preserve"> DE PRENS</w:t>
      </w:r>
      <w:r w:rsidR="00CC523F" w:rsidRPr="006E3778">
        <w:rPr>
          <w:b/>
          <w:sz w:val="20"/>
        </w:rPr>
        <w:t>A</w:t>
      </w:r>
    </w:p>
    <w:p w:rsidR="006559BD" w:rsidRPr="006559BD" w:rsidRDefault="00507689" w:rsidP="006559BD">
      <w:pPr>
        <w:pStyle w:val="Ttulo1"/>
        <w:shd w:val="clear" w:color="auto" w:fill="FFFFFF"/>
        <w:spacing w:before="0" w:after="156"/>
        <w:jc w:val="center"/>
        <w:rPr>
          <w:rFonts w:asciiTheme="minorHAnsi" w:hAnsiTheme="minorHAnsi" w:cstheme="minorHAnsi"/>
          <w:bCs w:val="0"/>
          <w:color w:val="000000" w:themeColor="text1"/>
          <w:sz w:val="40"/>
        </w:rPr>
      </w:pPr>
      <w:r w:rsidRPr="006E3778">
        <w:rPr>
          <w:rFonts w:asciiTheme="minorHAnsi" w:hAnsiTheme="minorHAnsi" w:cstheme="minorHAnsi"/>
          <w:color w:val="000000" w:themeColor="text1"/>
          <w:sz w:val="40"/>
        </w:rPr>
        <w:t>El Colegio de Enfermería de Sevilla</w:t>
      </w:r>
      <w:r w:rsidRPr="006E3778">
        <w:rPr>
          <w:rStyle w:val="post-title"/>
          <w:rFonts w:asciiTheme="minorHAnsi" w:hAnsiTheme="minorHAnsi" w:cstheme="minorHAnsi"/>
          <w:bCs w:val="0"/>
          <w:color w:val="000000" w:themeColor="text1"/>
          <w:sz w:val="40"/>
        </w:rPr>
        <w:t> </w:t>
      </w:r>
      <w:r w:rsidR="00CA7344">
        <w:rPr>
          <w:rStyle w:val="post-title"/>
          <w:rFonts w:asciiTheme="minorHAnsi" w:hAnsiTheme="minorHAnsi" w:cstheme="minorHAnsi"/>
          <w:bCs w:val="0"/>
          <w:color w:val="000000" w:themeColor="text1"/>
          <w:sz w:val="40"/>
        </w:rPr>
        <w:t>acoge la celebración del Día Internacional de la Matrona</w:t>
      </w:r>
    </w:p>
    <w:p w:rsidR="00CA7344" w:rsidRPr="00CA7344" w:rsidRDefault="00CA7344" w:rsidP="00CA7344">
      <w:pPr>
        <w:jc w:val="both"/>
        <w:rPr>
          <w:b/>
        </w:rPr>
      </w:pPr>
      <w:r w:rsidRPr="00CA7344">
        <w:rPr>
          <w:b/>
        </w:rPr>
        <w:t xml:space="preserve">La misma ha consistido en unas jornadas </w:t>
      </w:r>
      <w:r>
        <w:rPr>
          <w:b/>
        </w:rPr>
        <w:t xml:space="preserve">de modalidad on-line </w:t>
      </w:r>
      <w:r w:rsidRPr="00CA7344">
        <w:rPr>
          <w:b/>
        </w:rPr>
        <w:t xml:space="preserve">tituladas </w:t>
      </w:r>
      <w:r w:rsidRPr="00CA7344">
        <w:rPr>
          <w:rFonts w:cstheme="minorHAnsi"/>
          <w:b/>
          <w:bCs/>
          <w:iCs/>
        </w:rPr>
        <w:t xml:space="preserve">'Buenas Prácticas en Humanización de la Atención Sexual y Reproductiva' </w:t>
      </w:r>
      <w:r>
        <w:rPr>
          <w:rFonts w:cstheme="minorHAnsi"/>
          <w:b/>
          <w:bCs/>
          <w:iCs/>
        </w:rPr>
        <w:t>y que ha</w:t>
      </w:r>
      <w:r w:rsidR="003A7994">
        <w:rPr>
          <w:rFonts w:cstheme="minorHAnsi"/>
          <w:b/>
          <w:bCs/>
          <w:iCs/>
        </w:rPr>
        <w:t>n</w:t>
      </w:r>
      <w:r>
        <w:rPr>
          <w:rFonts w:cstheme="minorHAnsi"/>
          <w:b/>
          <w:bCs/>
          <w:iCs/>
        </w:rPr>
        <w:t xml:space="preserve"> sido</w:t>
      </w:r>
      <w:r w:rsidRPr="00CA7344">
        <w:rPr>
          <w:rFonts w:cstheme="minorHAnsi"/>
          <w:b/>
          <w:bCs/>
          <w:iCs/>
        </w:rPr>
        <w:t xml:space="preserve"> organizadas por la Asociación Andaluza de Matronas</w:t>
      </w:r>
      <w:r>
        <w:rPr>
          <w:rFonts w:cstheme="minorHAnsi"/>
          <w:b/>
          <w:bCs/>
          <w:iCs/>
        </w:rPr>
        <w:t xml:space="preserve">. A la inauguración asistió Catalina García Carrasco, </w:t>
      </w:r>
      <w:proofErr w:type="spellStart"/>
      <w:r>
        <w:rPr>
          <w:rFonts w:cstheme="minorHAnsi"/>
          <w:b/>
          <w:bCs/>
          <w:iCs/>
        </w:rPr>
        <w:t>viceconsejera</w:t>
      </w:r>
      <w:proofErr w:type="spellEnd"/>
      <w:r>
        <w:rPr>
          <w:rFonts w:cstheme="minorHAnsi"/>
          <w:b/>
          <w:bCs/>
          <w:iCs/>
        </w:rPr>
        <w:t xml:space="preserve"> de Salud y Familias de la Junta de Andalucía.</w:t>
      </w:r>
    </w:p>
    <w:p w:rsidR="00117988" w:rsidRDefault="00CA3DC7" w:rsidP="001D070C">
      <w:pPr>
        <w:tabs>
          <w:tab w:val="num" w:pos="2160"/>
        </w:tabs>
        <w:spacing w:after="0"/>
        <w:jc w:val="both"/>
        <w:rPr>
          <w:rFonts w:cstheme="minorHAnsi"/>
          <w:bCs/>
          <w:iCs/>
        </w:rPr>
      </w:pPr>
      <w:r w:rsidRPr="00B53C59">
        <w:rPr>
          <w:rFonts w:cstheme="minorHAnsi"/>
          <w:b/>
          <w:bCs/>
          <w:iCs/>
        </w:rPr>
        <w:t xml:space="preserve">Sevilla, </w:t>
      </w:r>
      <w:r w:rsidR="00CA7344">
        <w:rPr>
          <w:rFonts w:cstheme="minorHAnsi"/>
          <w:b/>
          <w:bCs/>
          <w:iCs/>
        </w:rPr>
        <w:t>04 de may</w:t>
      </w:r>
      <w:r w:rsidR="00507689">
        <w:rPr>
          <w:rFonts w:cstheme="minorHAnsi"/>
          <w:b/>
          <w:bCs/>
          <w:iCs/>
        </w:rPr>
        <w:t>o</w:t>
      </w:r>
      <w:r w:rsidR="00E014FD">
        <w:rPr>
          <w:rFonts w:cstheme="minorHAnsi"/>
          <w:b/>
          <w:bCs/>
          <w:iCs/>
        </w:rPr>
        <w:t xml:space="preserve"> </w:t>
      </w:r>
      <w:r w:rsidR="00CC523F" w:rsidRPr="00B53C59">
        <w:rPr>
          <w:rFonts w:cstheme="minorHAnsi"/>
          <w:b/>
          <w:bCs/>
          <w:iCs/>
        </w:rPr>
        <w:t>de 20</w:t>
      </w:r>
      <w:r w:rsidR="00C940DA">
        <w:rPr>
          <w:rFonts w:cstheme="minorHAnsi"/>
          <w:b/>
          <w:bCs/>
          <w:iCs/>
        </w:rPr>
        <w:t>2</w:t>
      </w:r>
      <w:r w:rsidR="00507689">
        <w:rPr>
          <w:rFonts w:cstheme="minorHAnsi"/>
          <w:b/>
          <w:bCs/>
          <w:iCs/>
        </w:rPr>
        <w:t>1</w:t>
      </w:r>
      <w:r w:rsidR="00CC523F" w:rsidRPr="00B53C59">
        <w:rPr>
          <w:rFonts w:cstheme="minorHAnsi"/>
          <w:bCs/>
          <w:iCs/>
        </w:rPr>
        <w:t xml:space="preserve">. </w:t>
      </w:r>
    </w:p>
    <w:p w:rsidR="00207335" w:rsidRDefault="00207335" w:rsidP="001D070C">
      <w:pPr>
        <w:tabs>
          <w:tab w:val="num" w:pos="2160"/>
        </w:tabs>
        <w:spacing w:after="0"/>
        <w:jc w:val="both"/>
        <w:rPr>
          <w:rFonts w:cstheme="minorHAnsi"/>
          <w:bCs/>
          <w:iCs/>
        </w:rPr>
      </w:pPr>
    </w:p>
    <w:p w:rsidR="00CA7344" w:rsidRDefault="00CA7344" w:rsidP="00507689">
      <w:pPr>
        <w:tabs>
          <w:tab w:val="num" w:pos="2160"/>
        </w:tabs>
        <w:spacing w:after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El Colegio de Enfermería de Sevilla ha acogido en sus instalaciones las jornadas 'Buenas Prácticas en Humanización de la Atención Sexual y Reproductiva' organizadas por la Asociación Andaluza de Matronas con motivo de la celebración del Día Internacion</w:t>
      </w:r>
      <w:r w:rsidR="006B78B6">
        <w:rPr>
          <w:rFonts w:cstheme="minorHAnsi"/>
          <w:bCs/>
          <w:iCs/>
        </w:rPr>
        <w:t xml:space="preserve">al de la Matrona que tendrá lugar </w:t>
      </w:r>
      <w:r>
        <w:rPr>
          <w:rFonts w:cstheme="minorHAnsi"/>
          <w:bCs/>
          <w:iCs/>
        </w:rPr>
        <w:t>mañana. Este encuentro</w:t>
      </w:r>
      <w:r w:rsidR="006B78B6">
        <w:rPr>
          <w:rFonts w:cstheme="minorHAnsi"/>
          <w:bCs/>
          <w:iCs/>
        </w:rPr>
        <w:t>, al que se</w:t>
      </w:r>
      <w:r>
        <w:rPr>
          <w:rFonts w:cstheme="minorHAnsi"/>
          <w:bCs/>
          <w:iCs/>
        </w:rPr>
        <w:t xml:space="preserve"> ha podido acceder de manera on-line, ha contado con la colaboración de la entidad colegial y del Consejo Andaluz de Enfermería</w:t>
      </w:r>
      <w:r w:rsidR="006B78B6">
        <w:rPr>
          <w:rFonts w:cstheme="minorHAnsi"/>
          <w:bCs/>
          <w:iCs/>
        </w:rPr>
        <w:t>, organismos que apuestan por la docencia, la formación y el fomento de la investigación</w:t>
      </w:r>
      <w:r>
        <w:rPr>
          <w:rFonts w:cstheme="minorHAnsi"/>
          <w:bCs/>
          <w:iCs/>
        </w:rPr>
        <w:t>.</w:t>
      </w:r>
      <w:r w:rsidR="006B78B6">
        <w:rPr>
          <w:rFonts w:cstheme="minorHAnsi"/>
          <w:bCs/>
          <w:iCs/>
        </w:rPr>
        <w:t xml:space="preserve"> Es por ello que han patrocinado los premios a las mejores comunicaciones.</w:t>
      </w:r>
    </w:p>
    <w:p w:rsidR="006B78B6" w:rsidRDefault="006B78B6" w:rsidP="00507689">
      <w:pPr>
        <w:tabs>
          <w:tab w:val="num" w:pos="2160"/>
        </w:tabs>
        <w:spacing w:after="0"/>
        <w:jc w:val="both"/>
        <w:rPr>
          <w:rFonts w:cstheme="minorHAnsi"/>
          <w:bCs/>
          <w:iCs/>
        </w:rPr>
      </w:pPr>
    </w:p>
    <w:p w:rsidR="006B78B6" w:rsidRDefault="006B78B6" w:rsidP="00507689">
      <w:pPr>
        <w:tabs>
          <w:tab w:val="num" w:pos="2160"/>
        </w:tabs>
        <w:spacing w:after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La inauguración contó con la participación de Catalina García Carrasco, </w:t>
      </w:r>
      <w:proofErr w:type="spellStart"/>
      <w:r>
        <w:rPr>
          <w:rFonts w:cstheme="minorHAnsi"/>
          <w:bCs/>
          <w:iCs/>
        </w:rPr>
        <w:t>viceconsejera</w:t>
      </w:r>
      <w:proofErr w:type="spellEnd"/>
      <w:r>
        <w:rPr>
          <w:rFonts w:cstheme="minorHAnsi"/>
          <w:bCs/>
          <w:iCs/>
        </w:rPr>
        <w:t xml:space="preserve"> de Salud y Familias de la Junta de Andalucía; José María Rueda Segura, presidente del Coleg</w:t>
      </w:r>
      <w:r w:rsidR="006559BD">
        <w:rPr>
          <w:rFonts w:cstheme="minorHAnsi"/>
          <w:bCs/>
          <w:iCs/>
        </w:rPr>
        <w:t xml:space="preserve">io de Enfermería y </w:t>
      </w:r>
      <w:r>
        <w:rPr>
          <w:rFonts w:cstheme="minorHAnsi"/>
          <w:bCs/>
          <w:iCs/>
        </w:rPr>
        <w:t xml:space="preserve">del Consejo Andaluz de Enfermería; e Irene </w:t>
      </w:r>
      <w:proofErr w:type="spellStart"/>
      <w:r>
        <w:rPr>
          <w:rFonts w:cstheme="minorHAnsi"/>
          <w:bCs/>
          <w:iCs/>
        </w:rPr>
        <w:t>Agea</w:t>
      </w:r>
      <w:proofErr w:type="spellEnd"/>
      <w:r>
        <w:rPr>
          <w:rFonts w:cstheme="minorHAnsi"/>
          <w:bCs/>
          <w:iCs/>
        </w:rPr>
        <w:t xml:space="preserve"> Cano, presidenta de la Asociación Andaluza de Matronas.</w:t>
      </w:r>
    </w:p>
    <w:p w:rsidR="006B78B6" w:rsidRDefault="006B78B6" w:rsidP="00507689">
      <w:pPr>
        <w:tabs>
          <w:tab w:val="num" w:pos="2160"/>
        </w:tabs>
        <w:spacing w:after="0"/>
        <w:jc w:val="both"/>
        <w:rPr>
          <w:rFonts w:cstheme="minorHAnsi"/>
          <w:bCs/>
          <w:iCs/>
        </w:rPr>
      </w:pPr>
    </w:p>
    <w:p w:rsidR="006B78B6" w:rsidRDefault="00BB05F2" w:rsidP="00507689">
      <w:pPr>
        <w:tabs>
          <w:tab w:val="num" w:pos="2160"/>
        </w:tabs>
        <w:spacing w:after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La mesa redonda abarcó tres temáticas desde los puntos de vista de distintos profesionales</w:t>
      </w:r>
      <w:r w:rsidR="003A7994">
        <w:rPr>
          <w:rFonts w:cstheme="minorHAnsi"/>
          <w:bCs/>
          <w:iCs/>
        </w:rPr>
        <w:t xml:space="preserve"> con un amplio bagaje profesional</w:t>
      </w:r>
      <w:r>
        <w:rPr>
          <w:rFonts w:cstheme="minorHAnsi"/>
          <w:bCs/>
          <w:iCs/>
        </w:rPr>
        <w:t xml:space="preserve">. Así Aroa </w:t>
      </w:r>
      <w:proofErr w:type="spellStart"/>
      <w:r>
        <w:rPr>
          <w:rFonts w:cstheme="minorHAnsi"/>
          <w:bCs/>
          <w:iCs/>
        </w:rPr>
        <w:t>Vaello</w:t>
      </w:r>
      <w:proofErr w:type="spellEnd"/>
      <w:r>
        <w:rPr>
          <w:rFonts w:cstheme="minorHAnsi"/>
          <w:bCs/>
          <w:iCs/>
        </w:rPr>
        <w:t xml:space="preserve"> Robledo, presidenta de </w:t>
      </w:r>
      <w:proofErr w:type="spellStart"/>
      <w:r>
        <w:rPr>
          <w:rFonts w:cstheme="minorHAnsi"/>
          <w:bCs/>
          <w:iCs/>
        </w:rPr>
        <w:t>Matrioskas</w:t>
      </w:r>
      <w:proofErr w:type="spellEnd"/>
      <w:r>
        <w:rPr>
          <w:rFonts w:cstheme="minorHAnsi"/>
          <w:bCs/>
          <w:iCs/>
        </w:rPr>
        <w:t xml:space="preserve"> (Asociación Andaluza de apoyo al duelo perinatal)</w:t>
      </w:r>
      <w:r w:rsidR="003A7994">
        <w:rPr>
          <w:rFonts w:cstheme="minorHAnsi"/>
          <w:bCs/>
          <w:iCs/>
        </w:rPr>
        <w:t xml:space="preserve"> abordó el duelo perinatal y la importancia de que los padres elaboren una caja de recuerdos. Por su parte,</w:t>
      </w:r>
      <w:r>
        <w:rPr>
          <w:rFonts w:cstheme="minorHAnsi"/>
          <w:bCs/>
          <w:iCs/>
        </w:rPr>
        <w:t xml:space="preserve"> Francisca Baena Antequera, matrona del Hospital de </w:t>
      </w:r>
      <w:proofErr w:type="spellStart"/>
      <w:r>
        <w:rPr>
          <w:rFonts w:cstheme="minorHAnsi"/>
          <w:bCs/>
          <w:iCs/>
        </w:rPr>
        <w:t>Valme</w:t>
      </w:r>
      <w:proofErr w:type="spellEnd"/>
      <w:r>
        <w:rPr>
          <w:rFonts w:cstheme="minorHAnsi"/>
          <w:bCs/>
          <w:iCs/>
        </w:rPr>
        <w:t xml:space="preserve"> (Sevilla)</w:t>
      </w:r>
      <w:r w:rsidR="003A7994">
        <w:rPr>
          <w:rFonts w:cstheme="minorHAnsi"/>
          <w:bCs/>
          <w:iCs/>
        </w:rPr>
        <w:t xml:space="preserve">, trató la importancia de invertir en enfermeras especialistas en Ginecología y </w:t>
      </w:r>
      <w:proofErr w:type="spellStart"/>
      <w:r w:rsidR="003A7994">
        <w:rPr>
          <w:rFonts w:cstheme="minorHAnsi"/>
          <w:bCs/>
          <w:iCs/>
        </w:rPr>
        <w:t>Obstreticia</w:t>
      </w:r>
      <w:proofErr w:type="spellEnd"/>
      <w:r w:rsidR="003A7994">
        <w:rPr>
          <w:rFonts w:cstheme="minorHAnsi"/>
          <w:bCs/>
          <w:iCs/>
        </w:rPr>
        <w:t xml:space="preserve">. Finalmente, </w:t>
      </w:r>
      <w:r>
        <w:rPr>
          <w:rFonts w:cstheme="minorHAnsi"/>
          <w:bCs/>
          <w:iCs/>
        </w:rPr>
        <w:t>Vicente Velázquez Vázquez, matrona del Hospital La Merced de Osuna (Sevilla)</w:t>
      </w:r>
      <w:r w:rsidR="003A7994">
        <w:rPr>
          <w:rFonts w:cstheme="minorHAnsi"/>
          <w:bCs/>
          <w:iCs/>
        </w:rPr>
        <w:t>, habló sobre la competencia de las matronas en el alta hospitalaria.</w:t>
      </w:r>
    </w:p>
    <w:p w:rsidR="00CA7344" w:rsidRDefault="00CA7344" w:rsidP="00507689">
      <w:pPr>
        <w:tabs>
          <w:tab w:val="num" w:pos="2160"/>
        </w:tabs>
        <w:spacing w:after="0"/>
        <w:jc w:val="both"/>
        <w:rPr>
          <w:rFonts w:cstheme="minorHAnsi"/>
          <w:bCs/>
          <w:iCs/>
        </w:rPr>
      </w:pPr>
    </w:p>
    <w:p w:rsidR="00F85718" w:rsidRDefault="00F85718" w:rsidP="00507689">
      <w:pPr>
        <w:pStyle w:val="NormalWeb"/>
      </w:pPr>
    </w:p>
    <w:p w:rsidR="00CF538E" w:rsidRPr="005D4116" w:rsidRDefault="00CF538E" w:rsidP="005D411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53C59" w:rsidRPr="005D4116" w:rsidRDefault="00B53C59" w:rsidP="005D4116">
      <w:pPr>
        <w:jc w:val="both"/>
        <w:rPr>
          <w:rFonts w:cstheme="minorHAnsi"/>
          <w:color w:val="000000" w:themeColor="text1"/>
        </w:rPr>
      </w:pPr>
    </w:p>
    <w:sectPr w:rsidR="00B53C59" w:rsidRPr="005D4116" w:rsidSect="00117494">
      <w:headerReference w:type="default" r:id="rId8"/>
      <w:foot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5F2" w:rsidRDefault="00BB05F2" w:rsidP="00EC5E92">
      <w:pPr>
        <w:spacing w:after="0" w:line="240" w:lineRule="auto"/>
      </w:pPr>
      <w:r>
        <w:separator/>
      </w:r>
    </w:p>
  </w:endnote>
  <w:endnote w:type="continuationSeparator" w:id="1">
    <w:p w:rsidR="00BB05F2" w:rsidRDefault="00BB05F2" w:rsidP="00EC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5F2" w:rsidRDefault="00BB05F2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>
      <w:rPr>
        <w:b/>
        <w:color w:val="365F91" w:themeColor="accent1" w:themeShade="BF"/>
        <w:sz w:val="18"/>
        <w:szCs w:val="18"/>
      </w:rPr>
      <w:t>Excmo. Colegio de Enfermería de Sevilla</w:t>
    </w:r>
  </w:p>
  <w:p w:rsidR="00BB05F2" w:rsidRPr="00117494" w:rsidRDefault="00BB05F2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 w:rsidRPr="00117494">
      <w:rPr>
        <w:b/>
        <w:color w:val="365F91" w:themeColor="accent1" w:themeShade="BF"/>
        <w:sz w:val="18"/>
        <w:szCs w:val="18"/>
      </w:rPr>
      <w:t>Avda. Ramón y Cajal, 20. 41005 - Sevilla. Tel: 954 93 38 00 - Fa</w:t>
    </w:r>
    <w:r>
      <w:rPr>
        <w:b/>
        <w:color w:val="365F91" w:themeColor="accent1" w:themeShade="BF"/>
        <w:sz w:val="18"/>
        <w:szCs w:val="18"/>
      </w:rPr>
      <w:t>x: 954 93 38 03. E-mail: nadia@e</w:t>
    </w:r>
    <w:r w:rsidRPr="00117494">
      <w:rPr>
        <w:b/>
        <w:color w:val="365F91" w:themeColor="accent1" w:themeShade="BF"/>
        <w:sz w:val="18"/>
        <w:szCs w:val="18"/>
      </w:rPr>
      <w:t>coe</w:t>
    </w:r>
    <w:r>
      <w:rPr>
        <w:b/>
        <w:color w:val="365F91" w:themeColor="accent1" w:themeShade="BF"/>
        <w:sz w:val="18"/>
        <w:szCs w:val="18"/>
      </w:rPr>
      <w:t>s</w:t>
    </w:r>
    <w:r w:rsidRPr="00117494">
      <w:rPr>
        <w:b/>
        <w:color w:val="365F91" w:themeColor="accent1" w:themeShade="BF"/>
        <w:sz w:val="18"/>
        <w:szCs w:val="18"/>
      </w:rPr>
      <w:t>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5F2" w:rsidRDefault="00BB05F2" w:rsidP="00EC5E92">
      <w:pPr>
        <w:spacing w:after="0" w:line="240" w:lineRule="auto"/>
      </w:pPr>
      <w:r>
        <w:separator/>
      </w:r>
    </w:p>
  </w:footnote>
  <w:footnote w:type="continuationSeparator" w:id="1">
    <w:p w:rsidR="00BB05F2" w:rsidRDefault="00BB05F2" w:rsidP="00EC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5F2" w:rsidRDefault="00BB05F2" w:rsidP="00117494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.95pt;margin-top:12.45pt;width:140.4pt;height:54.15pt;z-index:251658240;mso-position-horizontal-relative:text;mso-position-vertical-relative:text;mso-width-relative:margin;mso-height-relative:margin" stroked="f">
          <v:textbox style="mso-next-textbox:#_x0000_s2049">
            <w:txbxContent>
              <w:p w:rsidR="00BB05F2" w:rsidRPr="001E6F57" w:rsidRDefault="00BB05F2" w:rsidP="00EC5E92">
                <w:pPr>
                  <w:spacing w:after="0"/>
                  <w:rPr>
                    <w:sz w:val="28"/>
                  </w:rPr>
                </w:pPr>
              </w:p>
              <w:p w:rsidR="00BB05F2" w:rsidRDefault="00BB05F2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EXCMO. </w:t>
                </w:r>
                <w:r w:rsidRPr="00EC5E92">
                  <w:rPr>
                    <w:b/>
                    <w:sz w:val="20"/>
                  </w:rPr>
                  <w:t xml:space="preserve">COLEGIO OFICIAL </w:t>
                </w:r>
              </w:p>
              <w:p w:rsidR="00BB05F2" w:rsidRPr="00EC5E92" w:rsidRDefault="00BB05F2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 ENFERMERÍA DE SEVILLA</w:t>
                </w:r>
              </w:p>
            </w:txbxContent>
          </v:textbox>
        </v:shape>
      </w:pict>
    </w:r>
    <w:r w:rsidRPr="00EC5E92">
      <w:rPr>
        <w:noProof/>
      </w:rPr>
      <w:drawing>
        <wp:inline distT="0" distB="0" distL="0" distR="0">
          <wp:extent cx="672295" cy="899160"/>
          <wp:effectExtent l="19050" t="0" r="0" b="0"/>
          <wp:docPr id="2" name="Imagen 1" descr="C:\Users\Nadia\Desktop\63CAGME5I1CADRG90YCAKIHBOLCABH7LXKCA1K8CGFCAMVT1YYCAMW7N6HCAOB4RV6CAL0XP0OCA5T9BN9CA7O75AGCA9APTSFCACUKTKQCAGGFZEFCAFGOYZACA8OOIDRCADN5C5JCA8UBRO1CAF6NG0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ia\Desktop\63CAGME5I1CADRG90YCAKIHBOLCABH7LXKCA1K8CGFCAMVT1YYCAMW7N6HCAOB4RV6CAL0XP0OCA5T9BN9CA7O75AGCA9APTSFCACUKTKQCAGGFZEFCAFGOYZACA8OOIDRCADN5C5JCA8UBRO1CAF6NG0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81" cy="901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05F2" w:rsidRDefault="00BB05F2" w:rsidP="00117494">
    <w:pPr>
      <w:pStyle w:val="Encabezado"/>
    </w:pPr>
  </w:p>
  <w:p w:rsidR="00BB05F2" w:rsidRDefault="00BB05F2" w:rsidP="00117494">
    <w:pPr>
      <w:pStyle w:val="Encabezado"/>
    </w:pPr>
  </w:p>
  <w:p w:rsidR="00BB05F2" w:rsidRDefault="00BB05F2" w:rsidP="00117494">
    <w:pPr>
      <w:pStyle w:val="Encabezado"/>
      <w:pBdr>
        <w:top w:val="single" w:sz="18" w:space="1" w:color="365F91" w:themeColor="accent1" w:themeShade="BF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50FC"/>
    <w:multiLevelType w:val="hybridMultilevel"/>
    <w:tmpl w:val="1C3808B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23D3B"/>
    <w:multiLevelType w:val="hybridMultilevel"/>
    <w:tmpl w:val="746E1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4039E"/>
    <w:multiLevelType w:val="hybridMultilevel"/>
    <w:tmpl w:val="FA7ACB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C6C9A"/>
    <w:multiLevelType w:val="hybridMultilevel"/>
    <w:tmpl w:val="211A59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312D9"/>
    <w:multiLevelType w:val="multilevel"/>
    <w:tmpl w:val="92CA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174B7"/>
    <w:multiLevelType w:val="hybridMultilevel"/>
    <w:tmpl w:val="7C5AEBFC"/>
    <w:lvl w:ilvl="0" w:tplc="6F440F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25619"/>
    <w:multiLevelType w:val="hybridMultilevel"/>
    <w:tmpl w:val="86481D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668A9"/>
    <w:multiLevelType w:val="multilevel"/>
    <w:tmpl w:val="EE5C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486E"/>
    <w:rsid w:val="00010340"/>
    <w:rsid w:val="00014497"/>
    <w:rsid w:val="000154FB"/>
    <w:rsid w:val="00020BC5"/>
    <w:rsid w:val="00023068"/>
    <w:rsid w:val="000237BB"/>
    <w:rsid w:val="000260A6"/>
    <w:rsid w:val="00031E33"/>
    <w:rsid w:val="0003261E"/>
    <w:rsid w:val="00033DE1"/>
    <w:rsid w:val="000351EB"/>
    <w:rsid w:val="0003533D"/>
    <w:rsid w:val="00040C26"/>
    <w:rsid w:val="00042BD1"/>
    <w:rsid w:val="00064953"/>
    <w:rsid w:val="00075D97"/>
    <w:rsid w:val="0008081D"/>
    <w:rsid w:val="00094AEF"/>
    <w:rsid w:val="00095900"/>
    <w:rsid w:val="000A08CA"/>
    <w:rsid w:val="000B4DC4"/>
    <w:rsid w:val="000B58B9"/>
    <w:rsid w:val="000B754F"/>
    <w:rsid w:val="000B76E5"/>
    <w:rsid w:val="000C4DC6"/>
    <w:rsid w:val="000C4EA2"/>
    <w:rsid w:val="000D31B4"/>
    <w:rsid w:val="000D44CF"/>
    <w:rsid w:val="000D642A"/>
    <w:rsid w:val="000D6CA9"/>
    <w:rsid w:val="000E353C"/>
    <w:rsid w:val="000F1F3E"/>
    <w:rsid w:val="000F265C"/>
    <w:rsid w:val="00111A34"/>
    <w:rsid w:val="00117494"/>
    <w:rsid w:val="00117988"/>
    <w:rsid w:val="00127194"/>
    <w:rsid w:val="001368F1"/>
    <w:rsid w:val="00161766"/>
    <w:rsid w:val="00170AB5"/>
    <w:rsid w:val="0017318E"/>
    <w:rsid w:val="0019763F"/>
    <w:rsid w:val="001A1194"/>
    <w:rsid w:val="001A3BF9"/>
    <w:rsid w:val="001B3E88"/>
    <w:rsid w:val="001B7772"/>
    <w:rsid w:val="001C1DC7"/>
    <w:rsid w:val="001C44DA"/>
    <w:rsid w:val="001D070C"/>
    <w:rsid w:val="001D1627"/>
    <w:rsid w:val="001D3830"/>
    <w:rsid w:val="001D702A"/>
    <w:rsid w:val="001E152B"/>
    <w:rsid w:val="001E393C"/>
    <w:rsid w:val="001E515B"/>
    <w:rsid w:val="001E6F57"/>
    <w:rsid w:val="001F2532"/>
    <w:rsid w:val="001F7722"/>
    <w:rsid w:val="00200D0F"/>
    <w:rsid w:val="00203578"/>
    <w:rsid w:val="00207335"/>
    <w:rsid w:val="0021115B"/>
    <w:rsid w:val="00213911"/>
    <w:rsid w:val="00216CA6"/>
    <w:rsid w:val="002211ED"/>
    <w:rsid w:val="002322CC"/>
    <w:rsid w:val="002362E3"/>
    <w:rsid w:val="00244C25"/>
    <w:rsid w:val="00254735"/>
    <w:rsid w:val="002655AF"/>
    <w:rsid w:val="00273343"/>
    <w:rsid w:val="00273B96"/>
    <w:rsid w:val="00275D72"/>
    <w:rsid w:val="002849AC"/>
    <w:rsid w:val="00291313"/>
    <w:rsid w:val="002B75B7"/>
    <w:rsid w:val="002C1D91"/>
    <w:rsid w:val="002C3AD4"/>
    <w:rsid w:val="002D2688"/>
    <w:rsid w:val="002D4250"/>
    <w:rsid w:val="002D678B"/>
    <w:rsid w:val="002E59B9"/>
    <w:rsid w:val="002E78A3"/>
    <w:rsid w:val="00301658"/>
    <w:rsid w:val="00305152"/>
    <w:rsid w:val="0031025F"/>
    <w:rsid w:val="00311311"/>
    <w:rsid w:val="00315949"/>
    <w:rsid w:val="00315B27"/>
    <w:rsid w:val="0032327B"/>
    <w:rsid w:val="0032449C"/>
    <w:rsid w:val="003251DC"/>
    <w:rsid w:val="0032536C"/>
    <w:rsid w:val="00337C5A"/>
    <w:rsid w:val="00342F64"/>
    <w:rsid w:val="003560BD"/>
    <w:rsid w:val="00372D60"/>
    <w:rsid w:val="0038441C"/>
    <w:rsid w:val="00387632"/>
    <w:rsid w:val="00391BC0"/>
    <w:rsid w:val="003A2835"/>
    <w:rsid w:val="003A7994"/>
    <w:rsid w:val="003B2986"/>
    <w:rsid w:val="003B4F44"/>
    <w:rsid w:val="003B6417"/>
    <w:rsid w:val="003C1C38"/>
    <w:rsid w:val="003C61A3"/>
    <w:rsid w:val="003D0B0A"/>
    <w:rsid w:val="003D1CF1"/>
    <w:rsid w:val="003D25B2"/>
    <w:rsid w:val="003E2240"/>
    <w:rsid w:val="003E4AF1"/>
    <w:rsid w:val="003F1A83"/>
    <w:rsid w:val="004051ED"/>
    <w:rsid w:val="004224DF"/>
    <w:rsid w:val="00422976"/>
    <w:rsid w:val="004378D8"/>
    <w:rsid w:val="0045028B"/>
    <w:rsid w:val="004650AC"/>
    <w:rsid w:val="00465D54"/>
    <w:rsid w:val="00484DAC"/>
    <w:rsid w:val="00485FD4"/>
    <w:rsid w:val="004A1083"/>
    <w:rsid w:val="004B0BF8"/>
    <w:rsid w:val="004B2F73"/>
    <w:rsid w:val="004B43B0"/>
    <w:rsid w:val="004B6563"/>
    <w:rsid w:val="004C0AF0"/>
    <w:rsid w:val="004C7FC9"/>
    <w:rsid w:val="004D319E"/>
    <w:rsid w:val="004D49BC"/>
    <w:rsid w:val="004D5B27"/>
    <w:rsid w:val="004D65E6"/>
    <w:rsid w:val="004E54D4"/>
    <w:rsid w:val="004E6CB2"/>
    <w:rsid w:val="004F1104"/>
    <w:rsid w:val="004F6A9B"/>
    <w:rsid w:val="005018B3"/>
    <w:rsid w:val="00507689"/>
    <w:rsid w:val="00523339"/>
    <w:rsid w:val="0052658D"/>
    <w:rsid w:val="005321D4"/>
    <w:rsid w:val="0054195E"/>
    <w:rsid w:val="00543330"/>
    <w:rsid w:val="005571EA"/>
    <w:rsid w:val="0056064D"/>
    <w:rsid w:val="005709C2"/>
    <w:rsid w:val="0057328B"/>
    <w:rsid w:val="00591B77"/>
    <w:rsid w:val="005952F6"/>
    <w:rsid w:val="0059658E"/>
    <w:rsid w:val="005A62D0"/>
    <w:rsid w:val="005A67C1"/>
    <w:rsid w:val="005B7C98"/>
    <w:rsid w:val="005C164A"/>
    <w:rsid w:val="005C7B1C"/>
    <w:rsid w:val="005D22B0"/>
    <w:rsid w:val="005D4116"/>
    <w:rsid w:val="005E05FD"/>
    <w:rsid w:val="005E1102"/>
    <w:rsid w:val="005E2C4F"/>
    <w:rsid w:val="005E3298"/>
    <w:rsid w:val="005E3480"/>
    <w:rsid w:val="005E650D"/>
    <w:rsid w:val="005E7D15"/>
    <w:rsid w:val="005F2E6F"/>
    <w:rsid w:val="005F32EB"/>
    <w:rsid w:val="005F3DC6"/>
    <w:rsid w:val="005F48FA"/>
    <w:rsid w:val="005F696D"/>
    <w:rsid w:val="00601D8A"/>
    <w:rsid w:val="006056AB"/>
    <w:rsid w:val="00611392"/>
    <w:rsid w:val="00612A8F"/>
    <w:rsid w:val="00625C74"/>
    <w:rsid w:val="006330C5"/>
    <w:rsid w:val="0063692B"/>
    <w:rsid w:val="00640349"/>
    <w:rsid w:val="00644DA2"/>
    <w:rsid w:val="00651FEB"/>
    <w:rsid w:val="0065435F"/>
    <w:rsid w:val="006559BD"/>
    <w:rsid w:val="00680625"/>
    <w:rsid w:val="006916D1"/>
    <w:rsid w:val="00691E63"/>
    <w:rsid w:val="0069685B"/>
    <w:rsid w:val="006A320F"/>
    <w:rsid w:val="006B74E5"/>
    <w:rsid w:val="006B78B6"/>
    <w:rsid w:val="006C64D5"/>
    <w:rsid w:val="006E3778"/>
    <w:rsid w:val="006E569D"/>
    <w:rsid w:val="0070486E"/>
    <w:rsid w:val="00707DB7"/>
    <w:rsid w:val="007125DF"/>
    <w:rsid w:val="007145AD"/>
    <w:rsid w:val="007169BF"/>
    <w:rsid w:val="00730537"/>
    <w:rsid w:val="0073230E"/>
    <w:rsid w:val="007328A9"/>
    <w:rsid w:val="0073455C"/>
    <w:rsid w:val="00735AEF"/>
    <w:rsid w:val="00735F07"/>
    <w:rsid w:val="00741419"/>
    <w:rsid w:val="00746EBF"/>
    <w:rsid w:val="007576B6"/>
    <w:rsid w:val="0077025C"/>
    <w:rsid w:val="007802E5"/>
    <w:rsid w:val="00782B9D"/>
    <w:rsid w:val="00787581"/>
    <w:rsid w:val="00796025"/>
    <w:rsid w:val="007C009F"/>
    <w:rsid w:val="007C02AC"/>
    <w:rsid w:val="007C0F00"/>
    <w:rsid w:val="007C3304"/>
    <w:rsid w:val="007D5CE5"/>
    <w:rsid w:val="007D6455"/>
    <w:rsid w:val="007D6E7E"/>
    <w:rsid w:val="007E11EF"/>
    <w:rsid w:val="007E5B81"/>
    <w:rsid w:val="007E61FE"/>
    <w:rsid w:val="007F6BE0"/>
    <w:rsid w:val="00800099"/>
    <w:rsid w:val="008003D4"/>
    <w:rsid w:val="0080222C"/>
    <w:rsid w:val="00807CEA"/>
    <w:rsid w:val="0083624D"/>
    <w:rsid w:val="00845AB3"/>
    <w:rsid w:val="00857778"/>
    <w:rsid w:val="00862CD1"/>
    <w:rsid w:val="00864ECA"/>
    <w:rsid w:val="008664D9"/>
    <w:rsid w:val="008677D9"/>
    <w:rsid w:val="00867D57"/>
    <w:rsid w:val="00875147"/>
    <w:rsid w:val="00876551"/>
    <w:rsid w:val="0088549E"/>
    <w:rsid w:val="008A3D69"/>
    <w:rsid w:val="008A5F45"/>
    <w:rsid w:val="008A6406"/>
    <w:rsid w:val="008B57A5"/>
    <w:rsid w:val="008C47E6"/>
    <w:rsid w:val="008C513D"/>
    <w:rsid w:val="008C6EF7"/>
    <w:rsid w:val="008D5BD7"/>
    <w:rsid w:val="008E3F51"/>
    <w:rsid w:val="008F2306"/>
    <w:rsid w:val="008F3786"/>
    <w:rsid w:val="008F5F1A"/>
    <w:rsid w:val="009029CD"/>
    <w:rsid w:val="0090731D"/>
    <w:rsid w:val="009127BF"/>
    <w:rsid w:val="00921512"/>
    <w:rsid w:val="00922831"/>
    <w:rsid w:val="00925411"/>
    <w:rsid w:val="009268DE"/>
    <w:rsid w:val="00932567"/>
    <w:rsid w:val="00933DF0"/>
    <w:rsid w:val="00934702"/>
    <w:rsid w:val="00935212"/>
    <w:rsid w:val="00935B85"/>
    <w:rsid w:val="00936019"/>
    <w:rsid w:val="0094063C"/>
    <w:rsid w:val="00944392"/>
    <w:rsid w:val="009459F8"/>
    <w:rsid w:val="00956FE7"/>
    <w:rsid w:val="00960F28"/>
    <w:rsid w:val="00964958"/>
    <w:rsid w:val="009701E4"/>
    <w:rsid w:val="009738DA"/>
    <w:rsid w:val="00977942"/>
    <w:rsid w:val="0098614B"/>
    <w:rsid w:val="00990653"/>
    <w:rsid w:val="00990F59"/>
    <w:rsid w:val="009926F8"/>
    <w:rsid w:val="009965F2"/>
    <w:rsid w:val="009A4E62"/>
    <w:rsid w:val="009B164B"/>
    <w:rsid w:val="009B7B6E"/>
    <w:rsid w:val="009C278E"/>
    <w:rsid w:val="009C33D9"/>
    <w:rsid w:val="009C621A"/>
    <w:rsid w:val="009D57E4"/>
    <w:rsid w:val="009E0FDA"/>
    <w:rsid w:val="009E1D8A"/>
    <w:rsid w:val="009E6D89"/>
    <w:rsid w:val="009E7812"/>
    <w:rsid w:val="009F2289"/>
    <w:rsid w:val="009F36A3"/>
    <w:rsid w:val="00A10878"/>
    <w:rsid w:val="00A234F3"/>
    <w:rsid w:val="00A31465"/>
    <w:rsid w:val="00A36DB1"/>
    <w:rsid w:val="00A41DDF"/>
    <w:rsid w:val="00A4277E"/>
    <w:rsid w:val="00A4430F"/>
    <w:rsid w:val="00A45CA2"/>
    <w:rsid w:val="00A55916"/>
    <w:rsid w:val="00A55CA7"/>
    <w:rsid w:val="00A60816"/>
    <w:rsid w:val="00A85BBA"/>
    <w:rsid w:val="00A86CCC"/>
    <w:rsid w:val="00A9725C"/>
    <w:rsid w:val="00AA21FF"/>
    <w:rsid w:val="00AB3DD0"/>
    <w:rsid w:val="00AB774E"/>
    <w:rsid w:val="00AC2B99"/>
    <w:rsid w:val="00AC48DE"/>
    <w:rsid w:val="00AD581B"/>
    <w:rsid w:val="00AD66B9"/>
    <w:rsid w:val="00AE3551"/>
    <w:rsid w:val="00AE402D"/>
    <w:rsid w:val="00AE7365"/>
    <w:rsid w:val="00AF55DA"/>
    <w:rsid w:val="00AF7C5E"/>
    <w:rsid w:val="00B00A57"/>
    <w:rsid w:val="00B04F28"/>
    <w:rsid w:val="00B06D25"/>
    <w:rsid w:val="00B07BF1"/>
    <w:rsid w:val="00B277B0"/>
    <w:rsid w:val="00B3455E"/>
    <w:rsid w:val="00B438E0"/>
    <w:rsid w:val="00B443C7"/>
    <w:rsid w:val="00B4528A"/>
    <w:rsid w:val="00B53C59"/>
    <w:rsid w:val="00B55D83"/>
    <w:rsid w:val="00B6395A"/>
    <w:rsid w:val="00B639BD"/>
    <w:rsid w:val="00B65DC9"/>
    <w:rsid w:val="00B73DB4"/>
    <w:rsid w:val="00B864EA"/>
    <w:rsid w:val="00B9499B"/>
    <w:rsid w:val="00B96E0E"/>
    <w:rsid w:val="00B97047"/>
    <w:rsid w:val="00BA58B4"/>
    <w:rsid w:val="00BA7DD1"/>
    <w:rsid w:val="00BB05F2"/>
    <w:rsid w:val="00BB1177"/>
    <w:rsid w:val="00BB2814"/>
    <w:rsid w:val="00BB62C2"/>
    <w:rsid w:val="00BB74B9"/>
    <w:rsid w:val="00BB76F9"/>
    <w:rsid w:val="00BC03A3"/>
    <w:rsid w:val="00BC6B13"/>
    <w:rsid w:val="00BD15AA"/>
    <w:rsid w:val="00BD5BF2"/>
    <w:rsid w:val="00BF0D58"/>
    <w:rsid w:val="00C0309C"/>
    <w:rsid w:val="00C03A0C"/>
    <w:rsid w:val="00C05C6E"/>
    <w:rsid w:val="00C0698D"/>
    <w:rsid w:val="00C13391"/>
    <w:rsid w:val="00C2099F"/>
    <w:rsid w:val="00C24A72"/>
    <w:rsid w:val="00C266C9"/>
    <w:rsid w:val="00C34A0B"/>
    <w:rsid w:val="00C57CB2"/>
    <w:rsid w:val="00C607DA"/>
    <w:rsid w:val="00C70704"/>
    <w:rsid w:val="00C73129"/>
    <w:rsid w:val="00C8018D"/>
    <w:rsid w:val="00C802A1"/>
    <w:rsid w:val="00C85832"/>
    <w:rsid w:val="00C940DA"/>
    <w:rsid w:val="00C97CE0"/>
    <w:rsid w:val="00CA1EDD"/>
    <w:rsid w:val="00CA3DC7"/>
    <w:rsid w:val="00CA7344"/>
    <w:rsid w:val="00CB0944"/>
    <w:rsid w:val="00CC523F"/>
    <w:rsid w:val="00CD64A7"/>
    <w:rsid w:val="00CE25C6"/>
    <w:rsid w:val="00CE3D84"/>
    <w:rsid w:val="00CF538E"/>
    <w:rsid w:val="00D01C09"/>
    <w:rsid w:val="00D03E21"/>
    <w:rsid w:val="00D06AF6"/>
    <w:rsid w:val="00D11C85"/>
    <w:rsid w:val="00D12A58"/>
    <w:rsid w:val="00D15B70"/>
    <w:rsid w:val="00D32585"/>
    <w:rsid w:val="00D3531C"/>
    <w:rsid w:val="00D41B54"/>
    <w:rsid w:val="00D51D83"/>
    <w:rsid w:val="00D51E31"/>
    <w:rsid w:val="00D56A7C"/>
    <w:rsid w:val="00D63B65"/>
    <w:rsid w:val="00D77951"/>
    <w:rsid w:val="00D77B51"/>
    <w:rsid w:val="00D81465"/>
    <w:rsid w:val="00DA08CC"/>
    <w:rsid w:val="00DA3301"/>
    <w:rsid w:val="00DB09AE"/>
    <w:rsid w:val="00DB5553"/>
    <w:rsid w:val="00DE4DE5"/>
    <w:rsid w:val="00DF5331"/>
    <w:rsid w:val="00E00BD2"/>
    <w:rsid w:val="00E014FD"/>
    <w:rsid w:val="00E059B0"/>
    <w:rsid w:val="00E06CB6"/>
    <w:rsid w:val="00E26477"/>
    <w:rsid w:val="00E276B3"/>
    <w:rsid w:val="00E345D7"/>
    <w:rsid w:val="00E4458A"/>
    <w:rsid w:val="00E550FF"/>
    <w:rsid w:val="00E73BBB"/>
    <w:rsid w:val="00E75AF2"/>
    <w:rsid w:val="00E764CD"/>
    <w:rsid w:val="00E81A77"/>
    <w:rsid w:val="00E95B3D"/>
    <w:rsid w:val="00E97F07"/>
    <w:rsid w:val="00EA706A"/>
    <w:rsid w:val="00EA72F4"/>
    <w:rsid w:val="00EC5E92"/>
    <w:rsid w:val="00EE30CC"/>
    <w:rsid w:val="00EE635D"/>
    <w:rsid w:val="00EF5FB5"/>
    <w:rsid w:val="00EF60A8"/>
    <w:rsid w:val="00EF7261"/>
    <w:rsid w:val="00F1194D"/>
    <w:rsid w:val="00F16FEC"/>
    <w:rsid w:val="00F20E52"/>
    <w:rsid w:val="00F215BF"/>
    <w:rsid w:val="00F23535"/>
    <w:rsid w:val="00F26492"/>
    <w:rsid w:val="00F31F5D"/>
    <w:rsid w:val="00F37BC9"/>
    <w:rsid w:val="00F46B4B"/>
    <w:rsid w:val="00F52460"/>
    <w:rsid w:val="00F566BF"/>
    <w:rsid w:val="00F61739"/>
    <w:rsid w:val="00F74B96"/>
    <w:rsid w:val="00F76675"/>
    <w:rsid w:val="00F775DD"/>
    <w:rsid w:val="00F8309E"/>
    <w:rsid w:val="00F85718"/>
    <w:rsid w:val="00F932C6"/>
    <w:rsid w:val="00F939EE"/>
    <w:rsid w:val="00F94BBA"/>
    <w:rsid w:val="00F9640D"/>
    <w:rsid w:val="00FA51BB"/>
    <w:rsid w:val="00FB0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B4"/>
  </w:style>
  <w:style w:type="paragraph" w:styleId="Ttulo1">
    <w:name w:val="heading 1"/>
    <w:basedOn w:val="Normal"/>
    <w:next w:val="Normal"/>
    <w:link w:val="Ttulo1Car"/>
    <w:uiPriority w:val="9"/>
    <w:qFormat/>
    <w:rsid w:val="005076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741419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i/>
      <w:iCs/>
      <w:spacing w:val="-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0351EB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5E92"/>
  </w:style>
  <w:style w:type="paragraph" w:styleId="Piedepgina">
    <w:name w:val="footer"/>
    <w:basedOn w:val="Normal"/>
    <w:link w:val="PiedepginaCar"/>
    <w:uiPriority w:val="99"/>
    <w:semiHidden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5E92"/>
  </w:style>
  <w:style w:type="character" w:customStyle="1" w:styleId="Ttulo6Car">
    <w:name w:val="Título 6 Car"/>
    <w:basedOn w:val="Fuentedeprrafopredeter"/>
    <w:link w:val="Ttulo6"/>
    <w:rsid w:val="00741419"/>
    <w:rPr>
      <w:rFonts w:ascii="Arial" w:eastAsia="Times New Roman" w:hAnsi="Arial" w:cs="Arial"/>
      <w:i/>
      <w:iCs/>
      <w:spacing w:val="-6"/>
      <w:szCs w:val="20"/>
    </w:rPr>
  </w:style>
  <w:style w:type="paragraph" w:styleId="Textoindependiente3">
    <w:name w:val="Body Text 3"/>
    <w:basedOn w:val="Normal"/>
    <w:link w:val="Textoindependiente3Car"/>
    <w:rsid w:val="00E764CD"/>
    <w:pPr>
      <w:spacing w:after="0" w:line="240" w:lineRule="auto"/>
      <w:jc w:val="both"/>
    </w:pPr>
    <w:rPr>
      <w:rFonts w:ascii="Franklin Gothic Book" w:eastAsia="Times New Roman" w:hAnsi="Franklin Gothic Book" w:cs="Times New Roman"/>
      <w:b/>
      <w:sz w:val="2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E764CD"/>
    <w:rPr>
      <w:rFonts w:ascii="Franklin Gothic Book" w:eastAsia="Times New Roman" w:hAnsi="Franklin Gothic Book" w:cs="Times New Roman"/>
      <w:b/>
      <w:sz w:val="28"/>
      <w:szCs w:val="20"/>
    </w:rPr>
  </w:style>
  <w:style w:type="paragraph" w:styleId="Prrafodelista">
    <w:name w:val="List Paragraph"/>
    <w:basedOn w:val="Normal"/>
    <w:uiPriority w:val="34"/>
    <w:qFormat/>
    <w:rsid w:val="004B2F7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560BD"/>
  </w:style>
  <w:style w:type="paragraph" w:styleId="NormalWeb">
    <w:name w:val="Normal (Web)"/>
    <w:basedOn w:val="Normal"/>
    <w:uiPriority w:val="99"/>
    <w:unhideWhenUsed/>
    <w:rsid w:val="0035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D645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507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-title">
    <w:name w:val="post-title"/>
    <w:basedOn w:val="Fuentedeprrafopredeter"/>
    <w:rsid w:val="00507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55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DFD9-207C-4F19-8E3E-43D5CB3F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324</Words>
  <Characters>1702</Characters>
  <Application>Microsoft Office Word</Application>
  <DocSecurity>0</DocSecurity>
  <Lines>27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4</cp:revision>
  <cp:lastPrinted>2021-05-04T09:34:00Z</cp:lastPrinted>
  <dcterms:created xsi:type="dcterms:W3CDTF">2021-05-04T08:55:00Z</dcterms:created>
  <dcterms:modified xsi:type="dcterms:W3CDTF">2021-05-04T09:40:00Z</dcterms:modified>
</cp:coreProperties>
</file>