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rPr>
          <w:b w:val="1"/>
          <w:sz w:val="28"/>
          <w:szCs w:val="28"/>
        </w:rPr>
      </w:pPr>
      <w:r w:rsidDel="00000000" w:rsidR="00000000" w:rsidRPr="00000000">
        <w:rPr>
          <w:rtl w:val="0"/>
        </w:rPr>
      </w:r>
    </w:p>
    <w:p w:rsidR="00000000" w:rsidDel="00000000" w:rsidP="00000000" w:rsidRDefault="00000000" w:rsidRPr="00000000" w14:paraId="00000002">
      <w:pPr>
        <w:spacing w:line="276" w:lineRule="auto"/>
        <w:rPr>
          <w:b w:val="1"/>
          <w:sz w:val="28"/>
          <w:szCs w:val="28"/>
        </w:rPr>
      </w:pPr>
      <w:r w:rsidDel="00000000" w:rsidR="00000000" w:rsidRPr="00000000">
        <w:rPr>
          <w:rtl w:val="0"/>
        </w:rPr>
      </w:r>
    </w:p>
    <w:p w:rsidR="00000000" w:rsidDel="00000000" w:rsidP="00000000" w:rsidRDefault="00000000" w:rsidRPr="00000000" w14:paraId="00000003">
      <w:pPr>
        <w:spacing w:line="276" w:lineRule="auto"/>
        <w:rPr>
          <w:b w:val="1"/>
          <w:sz w:val="48"/>
          <w:szCs w:val="48"/>
          <w:highlight w:val="white"/>
        </w:rPr>
      </w:pPr>
      <w:r w:rsidDel="00000000" w:rsidR="00000000" w:rsidRPr="00000000">
        <w:rPr>
          <w:b w:val="1"/>
          <w:rtl w:val="0"/>
        </w:rPr>
        <w:t xml:space="preserve">NOTA DE PRENSA</w:t>
      </w:r>
      <w:r w:rsidDel="00000000" w:rsidR="00000000" w:rsidRPr="00000000">
        <w:rPr>
          <w:rtl w:val="0"/>
        </w:rPr>
      </w:r>
    </w:p>
    <w:p w:rsidR="00000000" w:rsidDel="00000000" w:rsidP="00000000" w:rsidRDefault="00000000" w:rsidRPr="00000000" w14:paraId="00000004">
      <w:pPr>
        <w:spacing w:after="0" w:before="240" w:line="276" w:lineRule="auto"/>
        <w:jc w:val="center"/>
        <w:rPr>
          <w:b w:val="1"/>
          <w:sz w:val="48"/>
          <w:szCs w:val="48"/>
        </w:rPr>
      </w:pPr>
      <w:r w:rsidDel="00000000" w:rsidR="00000000" w:rsidRPr="00000000">
        <w:rPr>
          <w:b w:val="1"/>
          <w:sz w:val="48"/>
          <w:szCs w:val="48"/>
          <w:rtl w:val="0"/>
        </w:rPr>
        <w:t xml:space="preserve">El ECOES concede su Medalla Corporativa a Nuestra Señora de la Esperanza Divina Enfermera</w:t>
      </w:r>
    </w:p>
    <w:p w:rsidR="00000000" w:rsidDel="00000000" w:rsidP="00000000" w:rsidRDefault="00000000" w:rsidRPr="00000000" w14:paraId="00000005">
      <w:pPr>
        <w:spacing w:after="0" w:line="276" w:lineRule="auto"/>
        <w:rPr/>
      </w:pPr>
      <w:r w:rsidDel="00000000" w:rsidR="00000000" w:rsidRPr="00000000">
        <w:rPr>
          <w:rtl w:val="0"/>
        </w:rPr>
      </w:r>
    </w:p>
    <w:p w:rsidR="00000000" w:rsidDel="00000000" w:rsidP="00000000" w:rsidRDefault="00000000" w:rsidRPr="00000000" w14:paraId="00000006">
      <w:pPr>
        <w:spacing w:after="0" w:line="276" w:lineRule="auto"/>
        <w:jc w:val="both"/>
        <w:rPr>
          <w:color w:val="222222"/>
          <w:sz w:val="24"/>
          <w:szCs w:val="24"/>
          <w:highlight w:val="white"/>
        </w:rPr>
      </w:pPr>
      <w:r w:rsidDel="00000000" w:rsidR="00000000" w:rsidRPr="00000000">
        <w:rPr>
          <w:sz w:val="24"/>
          <w:szCs w:val="24"/>
          <w:rtl w:val="0"/>
        </w:rPr>
        <w:t xml:space="preserve">Sevilla, 19 de junio de 2023. </w:t>
      </w:r>
      <w:r w:rsidDel="00000000" w:rsidR="00000000" w:rsidRPr="00000000">
        <w:rPr>
          <w:rtl w:val="0"/>
        </w:rPr>
      </w:r>
    </w:p>
    <w:p w:rsidR="00000000" w:rsidDel="00000000" w:rsidP="00000000" w:rsidRDefault="00000000" w:rsidRPr="00000000" w14:paraId="00000007">
      <w:pPr>
        <w:spacing w:after="160" w:line="259" w:lineRule="auto"/>
        <w:jc w:val="both"/>
        <w:rPr/>
      </w:pPr>
      <w:r w:rsidDel="00000000" w:rsidR="00000000" w:rsidRPr="00000000">
        <w:rPr>
          <w:rtl w:val="0"/>
        </w:rPr>
      </w:r>
    </w:p>
    <w:p w:rsidR="00000000" w:rsidDel="00000000" w:rsidP="00000000" w:rsidRDefault="00000000" w:rsidRPr="00000000" w14:paraId="00000008">
      <w:pPr>
        <w:spacing w:after="160" w:line="276" w:lineRule="auto"/>
        <w:jc w:val="both"/>
        <w:rPr>
          <w:sz w:val="24"/>
          <w:szCs w:val="24"/>
        </w:rPr>
      </w:pPr>
      <w:r w:rsidDel="00000000" w:rsidR="00000000" w:rsidRPr="00000000">
        <w:rPr>
          <w:sz w:val="24"/>
          <w:szCs w:val="24"/>
          <w:rtl w:val="0"/>
        </w:rPr>
        <w:t xml:space="preserve">La Comisión Ejecutiva de la Junta Directiva del Excmo. Colegio Oficial de Enfermería de Sevilla (ECOES) ha aprobado en sesión ordinaria, y por unanimidad, la concesión de su Medalla Corporativa a Nuestra Señora de la Esperanza Divina Enfermera, Titular de la imperial Hermandad Sacramental de la Sagrada Lanzada y Patrona de esta entidad colegial. Esta decisión surge como prueba de agradecimiento por su consuelo, acompañamiento y presencia constante en el desarrollo de la enfermedad. Por ello, esta entidad solicita humildemente a la Junta de Gobierno de su Hermandad la posibilidad de que pueda lucirla en ocasiones, para que de alguna forma todos las enfermeras sevillanas sientan más de cerca a su Bendita Madre.</w:t>
      </w:r>
    </w:p>
    <w:p w:rsidR="00000000" w:rsidDel="00000000" w:rsidP="00000000" w:rsidRDefault="00000000" w:rsidRPr="00000000" w14:paraId="00000009">
      <w:pPr>
        <w:spacing w:after="160" w:line="276" w:lineRule="auto"/>
        <w:jc w:val="both"/>
        <w:rPr>
          <w:sz w:val="24"/>
          <w:szCs w:val="24"/>
        </w:rPr>
      </w:pPr>
      <w:r w:rsidDel="00000000" w:rsidR="00000000" w:rsidRPr="00000000">
        <w:rPr>
          <w:sz w:val="24"/>
          <w:szCs w:val="24"/>
          <w:rtl w:val="0"/>
        </w:rPr>
        <w:t xml:space="preserve">Esta distinción será entregada de manera formal el próximo 7 de octubre de 2023 en un acto especial durante la misa preparatoria de la salida procesional que anualmente prepara la citada Hermandad y a la que siempre asisten representantes del ECOES.</w:t>
      </w:r>
    </w:p>
    <w:p w:rsidR="00000000" w:rsidDel="00000000" w:rsidP="00000000" w:rsidRDefault="00000000" w:rsidRPr="00000000" w14:paraId="0000000A">
      <w:pPr>
        <w:spacing w:after="0" w:lineRule="auto"/>
        <w:jc w:val="both"/>
        <w:rPr>
          <w:sz w:val="24"/>
          <w:szCs w:val="24"/>
        </w:rPr>
      </w:pPr>
      <w:r w:rsidDel="00000000" w:rsidR="00000000" w:rsidRPr="00000000">
        <w:rPr>
          <w:rtl w:val="0"/>
        </w:rPr>
      </w:r>
    </w:p>
    <w:p w:rsidR="00000000" w:rsidDel="00000000" w:rsidP="00000000" w:rsidRDefault="00000000" w:rsidRPr="00000000" w14:paraId="0000000B">
      <w:pPr>
        <w:spacing w:after="160" w:line="276" w:lineRule="auto"/>
        <w:jc w:val="both"/>
        <w:rPr>
          <w:b w:val="1"/>
          <w:sz w:val="24"/>
          <w:szCs w:val="24"/>
        </w:rPr>
      </w:pPr>
      <w:r w:rsidDel="00000000" w:rsidR="00000000" w:rsidRPr="00000000">
        <w:rPr>
          <w:b w:val="1"/>
          <w:sz w:val="24"/>
          <w:szCs w:val="24"/>
          <w:rtl w:val="0"/>
        </w:rPr>
        <w:t xml:space="preserve">PATRONA DE LAS ENFERMERAS</w:t>
      </w:r>
    </w:p>
    <w:p w:rsidR="00000000" w:rsidDel="00000000" w:rsidP="00000000" w:rsidRDefault="00000000" w:rsidRPr="00000000" w14:paraId="0000000C">
      <w:pPr>
        <w:spacing w:after="160" w:line="276" w:lineRule="auto"/>
        <w:jc w:val="both"/>
        <w:rPr>
          <w:i w:val="1"/>
          <w:sz w:val="24"/>
          <w:szCs w:val="24"/>
        </w:rPr>
      </w:pPr>
      <w:r w:rsidDel="00000000" w:rsidR="00000000" w:rsidRPr="00000000">
        <w:rPr>
          <w:sz w:val="24"/>
          <w:szCs w:val="24"/>
          <w:rtl w:val="0"/>
        </w:rPr>
        <w:t xml:space="preserve">Las distintas instituciones, asociaciones y organismos oficiales tienen como tradición en la capital hispalense tener un Patronazgo reconocido, por vinculación, historia y elementos distintivos. De tal modo, la Patrona del ECOES es la Imagen Titular de la Lanzada que, por su historia y devoción, tiene concedido por el pueblo el Título de Divina Enfermera. En los estatutos vigentes, se recoge en el artículo 22, que: </w:t>
      </w:r>
      <w:r w:rsidDel="00000000" w:rsidR="00000000" w:rsidRPr="00000000">
        <w:rPr>
          <w:i w:val="1"/>
          <w:sz w:val="24"/>
          <w:szCs w:val="24"/>
          <w:rtl w:val="0"/>
        </w:rPr>
        <w:t xml:space="preserve"> “Siendo San Juan de Dios el Patrón Universal de la enfermería, Nuestra Señora de la Esperanza Divina Enfermera es la Patrona de este Colegio”.</w:t>
      </w:r>
    </w:p>
    <w:p w:rsidR="00000000" w:rsidDel="00000000" w:rsidP="00000000" w:rsidRDefault="00000000" w:rsidRPr="00000000" w14:paraId="0000000D">
      <w:pPr>
        <w:spacing w:after="160" w:line="276" w:lineRule="auto"/>
        <w:jc w:val="both"/>
        <w:rPr>
          <w:sz w:val="24"/>
          <w:szCs w:val="24"/>
        </w:rPr>
      </w:pPr>
      <w:r w:rsidDel="00000000" w:rsidR="00000000" w:rsidRPr="00000000">
        <w:rPr>
          <w:sz w:val="24"/>
          <w:szCs w:val="24"/>
          <w:rtl w:val="0"/>
        </w:rPr>
        <w:t xml:space="preserve">Hay que remontarse al siglo XIII para encontrar la referencia histórica de esta advocación que estaba entronizada en el Hospital de la Expectación de la zona de Corredurías. Trasladada a San Martín y con fama de milagrosa y sanadora el pueblo </w:t>
      </w:r>
    </w:p>
    <w:p w:rsidR="00000000" w:rsidDel="00000000" w:rsidP="00000000" w:rsidRDefault="00000000" w:rsidRPr="00000000" w14:paraId="0000000E">
      <w:pPr>
        <w:spacing w:after="160" w:line="276" w:lineRule="auto"/>
        <w:jc w:val="both"/>
        <w:rPr>
          <w:sz w:val="24"/>
          <w:szCs w:val="24"/>
        </w:rPr>
      </w:pPr>
      <w:r w:rsidDel="00000000" w:rsidR="00000000" w:rsidRPr="00000000">
        <w:rPr>
          <w:rtl w:val="0"/>
        </w:rPr>
      </w:r>
    </w:p>
    <w:p w:rsidR="00000000" w:rsidDel="00000000" w:rsidP="00000000" w:rsidRDefault="00000000" w:rsidRPr="00000000" w14:paraId="0000000F">
      <w:pPr>
        <w:spacing w:after="160" w:line="276" w:lineRule="auto"/>
        <w:jc w:val="both"/>
        <w:rPr>
          <w:sz w:val="24"/>
          <w:szCs w:val="24"/>
        </w:rPr>
      </w:pPr>
      <w:r w:rsidDel="00000000" w:rsidR="00000000" w:rsidRPr="00000000">
        <w:rPr>
          <w:rtl w:val="0"/>
        </w:rPr>
      </w:r>
    </w:p>
    <w:p w:rsidR="00000000" w:rsidDel="00000000" w:rsidP="00000000" w:rsidRDefault="00000000" w:rsidRPr="00000000" w14:paraId="00000010">
      <w:pPr>
        <w:spacing w:after="160" w:line="276" w:lineRule="auto"/>
        <w:jc w:val="both"/>
        <w:rPr>
          <w:sz w:val="24"/>
          <w:szCs w:val="24"/>
        </w:rPr>
      </w:pPr>
      <w:r w:rsidDel="00000000" w:rsidR="00000000" w:rsidRPr="00000000">
        <w:rPr>
          <w:sz w:val="24"/>
          <w:szCs w:val="24"/>
          <w:rtl w:val="0"/>
        </w:rPr>
        <w:t xml:space="preserve">sencillo la bautizó con este entrañable título, Ntra. Señora de la Esperanza Divina Enfermera, siendo la advocación esperancita más antigua de la ciudad.</w:t>
      </w:r>
    </w:p>
    <w:p w:rsidR="00000000" w:rsidDel="00000000" w:rsidP="00000000" w:rsidRDefault="00000000" w:rsidRPr="00000000" w14:paraId="00000011">
      <w:pPr>
        <w:spacing w:after="160" w:line="276" w:lineRule="auto"/>
        <w:jc w:val="both"/>
        <w:rPr>
          <w:sz w:val="24"/>
          <w:szCs w:val="24"/>
        </w:rPr>
      </w:pPr>
      <w:r w:rsidDel="00000000" w:rsidR="00000000" w:rsidRPr="00000000">
        <w:rPr>
          <w:sz w:val="24"/>
          <w:szCs w:val="24"/>
          <w:rtl w:val="0"/>
        </w:rPr>
        <w:t xml:space="preserve">Por iniciativa del propio ECOES y de otros hermanos de la hermandad, en 1997 se solicitó el patronazgo de forma oficial, siendo concedido por D. Carlos Amigo Vallejo por decreto del Arzobispado de Sevilla.</w:t>
      </w:r>
    </w:p>
    <w:p w:rsidR="00000000" w:rsidDel="00000000" w:rsidP="00000000" w:rsidRDefault="00000000" w:rsidRPr="00000000" w14:paraId="00000012">
      <w:pPr>
        <w:spacing w:after="160" w:line="276" w:lineRule="auto"/>
        <w:jc w:val="both"/>
        <w:rPr>
          <w:sz w:val="24"/>
          <w:szCs w:val="24"/>
        </w:rPr>
      </w:pPr>
      <w:r w:rsidDel="00000000" w:rsidR="00000000" w:rsidRPr="00000000">
        <w:rPr>
          <w:sz w:val="24"/>
          <w:szCs w:val="24"/>
          <w:rtl w:val="0"/>
        </w:rPr>
        <w:t xml:space="preserve">Tras la pandemia, la Santísima Virgen de la Esperanza sigue dando consuelo, fuerza y esperanza a todos los que con fe llegan a ella, y es un baluarte de fortaleza para tantas enfermeras que se encomiendan a ella para ejercer su labor asistencial diaria. </w:t>
      </w:r>
    </w:p>
    <w:p w:rsidR="00000000" w:rsidDel="00000000" w:rsidP="00000000" w:rsidRDefault="00000000" w:rsidRPr="00000000" w14:paraId="00000013">
      <w:pPr>
        <w:spacing w:after="160" w:line="276" w:lineRule="auto"/>
        <w:jc w:val="both"/>
        <w:rPr>
          <w:sz w:val="24"/>
          <w:szCs w:val="24"/>
        </w:rPr>
      </w:pPr>
      <w:r w:rsidDel="00000000" w:rsidR="00000000" w:rsidRPr="00000000">
        <w:rPr>
          <w:sz w:val="24"/>
          <w:szCs w:val="24"/>
          <w:rtl w:val="0"/>
        </w:rPr>
        <w:t xml:space="preserve">El año pasado, aún coleando la pandemia, fuimos testigos como esta hermandad optó por dar visibilidad y homenajear a todos los agentes de la salud, especialmente a las enfermeras de los distintos centros, que habían intervenido en la lucha contra la enfermedad. De igual forma, los hizo protagonistas en la procesión de octubre del año de 2022, hechos que esta institución reconoció y agradeció.</w:t>
      </w:r>
    </w:p>
    <w:p w:rsidR="00000000" w:rsidDel="00000000" w:rsidP="00000000" w:rsidRDefault="00000000" w:rsidRPr="00000000" w14:paraId="00000014">
      <w:pPr>
        <w:spacing w:after="0" w:lineRule="auto"/>
        <w:jc w:val="both"/>
        <w:rPr>
          <w:sz w:val="24"/>
          <w:szCs w:val="24"/>
        </w:rPr>
      </w:pPr>
      <w:r w:rsidDel="00000000" w:rsidR="00000000" w:rsidRPr="00000000">
        <w:rPr>
          <w:rtl w:val="0"/>
        </w:rPr>
      </w:r>
    </w:p>
    <w:sectPr>
      <w:headerReference r:id="rId7" w:type="default"/>
      <w:footerReference r:id="rId8" w:type="default"/>
      <w:pgSz w:h="16838" w:w="11906" w:orient="portrait"/>
      <w:pgMar w:bottom="1417" w:top="1417" w:left="1701" w:right="1701" w:header="426"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Arial"/>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center"/>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Excelentísimo Colegio Oficial de Enfermería de Sevilla</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center"/>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Avda. Ramón y Cajal, 20. 41005 - Sevilla. Tel: 954 93 38 00 - Fax: 954 93 38 03. </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center"/>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Contacto: Nadia Osman García / Teléfono: 606 61 11 98 / E-mail: nadia@ecoes.es </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highlight w:val="black"/>
        <w:u w:val="none"/>
        <w:vertAlign w:val="baseline"/>
        <w:rtl w:val="0"/>
      </w:rPr>
      <w:t xml:space="preserve"> </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-57142</wp:posOffset>
          </wp:positionH>
          <wp:positionV relativeFrom="paragraph">
            <wp:posOffset>0</wp:posOffset>
          </wp:positionV>
          <wp:extent cx="2623185" cy="900430"/>
          <wp:effectExtent b="0" l="0" r="0" t="0"/>
          <wp:wrapSquare wrapText="bothSides" distB="0" distT="0" distL="114300" distR="114300"/>
          <wp:docPr descr="\\SERVeR\Nadia\NADIA DEPARTAMENTO COMUNICACIÓN\DISEÑO GRÁFICO LOGO\Identidad corporativa\logo-np.jpg" id="9" name="image1.jpg"/>
          <a:graphic>
            <a:graphicData uri="http://schemas.openxmlformats.org/drawingml/2006/picture">
              <pic:pic>
                <pic:nvPicPr>
                  <pic:cNvPr descr="\\SERVeR\Nadia\NADIA DEPARTAMENTO COMUNICACIÓN\DISEÑO GRÁFICO LOGO\Identidad corporativa\logo-np.jpg" id="0" name="image1.jpg"/>
                  <pic:cNvPicPr preferRelativeResize="0"/>
                </pic:nvPicPr>
                <pic:blipFill>
                  <a:blip r:embed="rId1"/>
                  <a:srcRect b="0" l="0" r="0" t="0"/>
                  <a:stretch>
                    <a:fillRect/>
                  </a:stretch>
                </pic:blipFill>
                <pic:spPr>
                  <a:xfrm>
                    <a:off x="0" y="0"/>
                    <a:ext cx="2623185" cy="90043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E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spacing w:after="0" w:line="240" w:lineRule="auto"/>
      <w:jc w:val="both"/>
    </w:pPr>
    <w:rPr>
      <w:rFonts w:ascii="Arial" w:cs="Arial" w:eastAsia="Arial" w:hAnsi="Arial"/>
      <w:i w:val="1"/>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spacing w:after="0" w:line="240" w:lineRule="auto"/>
      <w:jc w:val="both"/>
    </w:pPr>
    <w:rPr>
      <w:rFonts w:ascii="Arial" w:cs="Arial" w:eastAsia="Arial" w:hAnsi="Arial"/>
      <w:i w:val="1"/>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spacing w:after="0" w:line="240" w:lineRule="auto"/>
      <w:jc w:val="both"/>
    </w:pPr>
    <w:rPr>
      <w:rFonts w:ascii="Arial" w:cs="Arial" w:eastAsia="Arial" w:hAnsi="Arial"/>
      <w:i w:val="1"/>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spacing w:after="0" w:line="240" w:lineRule="auto"/>
      <w:jc w:val="both"/>
    </w:pPr>
    <w:rPr>
      <w:rFonts w:ascii="Arial" w:cs="Arial" w:eastAsia="Arial" w:hAnsi="Arial"/>
      <w:i w:val="1"/>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spacing w:after="0" w:line="240" w:lineRule="auto"/>
      <w:jc w:val="both"/>
    </w:pPr>
    <w:rPr>
      <w:rFonts w:ascii="Arial" w:cs="Arial" w:eastAsia="Arial" w:hAnsi="Arial"/>
      <w:i w:val="1"/>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spacing w:after="0" w:line="240" w:lineRule="auto"/>
      <w:jc w:val="both"/>
    </w:pPr>
    <w:rPr>
      <w:rFonts w:ascii="Arial" w:cs="Arial" w:eastAsia="Arial" w:hAnsi="Arial"/>
      <w:i w:val="1"/>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spacing w:after="0" w:line="240" w:lineRule="auto"/>
      <w:jc w:val="both"/>
    </w:pPr>
    <w:rPr>
      <w:rFonts w:ascii="Arial" w:cs="Arial" w:eastAsia="Arial" w:hAnsi="Arial"/>
      <w:i w:val="1"/>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spacing w:after="0" w:line="240" w:lineRule="auto"/>
      <w:jc w:val="both"/>
    </w:pPr>
    <w:rPr>
      <w:rFonts w:ascii="Arial" w:cs="Arial" w:eastAsia="Arial" w:hAnsi="Arial"/>
      <w:i w:val="1"/>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0D31B4"/>
  </w:style>
  <w:style w:type="paragraph" w:styleId="Ttulo1">
    <w:name w:val="heading 1"/>
    <w:basedOn w:val="Normal"/>
    <w:next w:val="Normal"/>
    <w:link w:val="Ttulo1Car"/>
    <w:uiPriority w:val="9"/>
    <w:qFormat w:val="1"/>
    <w:rsid w:val="00A9342F"/>
    <w:pPr>
      <w:keepNext w:val="1"/>
      <w:keepLines w:val="1"/>
      <w:spacing w:after="0" w:before="480"/>
      <w:outlineLvl w:val="0"/>
    </w:pPr>
    <w:rPr>
      <w:rFonts w:asciiTheme="majorHAnsi" w:cstheme="majorBidi" w:eastAsiaTheme="majorEastAsia" w:hAnsiTheme="majorHAnsi"/>
      <w:b w:val="1"/>
      <w:bCs w:val="1"/>
      <w:color w:val="365f91" w:themeColor="accent1" w:themeShade="0000BF"/>
      <w:sz w:val="28"/>
      <w:szCs w:val="28"/>
    </w:rPr>
  </w:style>
  <w:style w:type="paragraph" w:styleId="Ttulo2">
    <w:name w:val="heading 2"/>
    <w:basedOn w:val="Normal"/>
    <w:next w:val="Normal"/>
    <w:link w:val="Ttulo2Car"/>
    <w:uiPriority w:val="9"/>
    <w:semiHidden w:val="1"/>
    <w:unhideWhenUsed w:val="1"/>
    <w:qFormat w:val="1"/>
    <w:rsid w:val="00B537FC"/>
    <w:pPr>
      <w:keepNext w:val="1"/>
      <w:keepLines w:val="1"/>
      <w:spacing w:after="0" w:before="200"/>
      <w:outlineLvl w:val="1"/>
    </w:pPr>
    <w:rPr>
      <w:rFonts w:asciiTheme="majorHAnsi" w:cstheme="majorBidi" w:eastAsiaTheme="majorEastAsia" w:hAnsiTheme="majorHAnsi"/>
      <w:b w:val="1"/>
      <w:bCs w:val="1"/>
      <w:color w:val="4f81bd" w:themeColor="accent1"/>
      <w:sz w:val="26"/>
      <w:szCs w:val="26"/>
    </w:rPr>
  </w:style>
  <w:style w:type="paragraph" w:styleId="Ttulo6">
    <w:name w:val="heading 6"/>
    <w:basedOn w:val="Normal"/>
    <w:next w:val="Normal"/>
    <w:link w:val="Ttulo6Car"/>
    <w:qFormat w:val="1"/>
    <w:rsid w:val="00741419"/>
    <w:pPr>
      <w:keepNext w:val="1"/>
      <w:spacing w:after="0" w:line="240" w:lineRule="auto"/>
      <w:jc w:val="both"/>
      <w:outlineLvl w:val="5"/>
    </w:pPr>
    <w:rPr>
      <w:rFonts w:ascii="Arial" w:cs="Arial" w:eastAsia="Times New Roman" w:hAnsi="Arial"/>
      <w:i w:val="1"/>
      <w:iCs w:val="1"/>
      <w:spacing w:val="-6"/>
      <w:szCs w:val="20"/>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Textodeglobo">
    <w:name w:val="Balloon Text"/>
    <w:basedOn w:val="Normal"/>
    <w:link w:val="TextodegloboCar"/>
    <w:uiPriority w:val="99"/>
    <w:semiHidden w:val="1"/>
    <w:unhideWhenUsed w:val="1"/>
    <w:rsid w:val="007802E5"/>
    <w:pPr>
      <w:spacing w:after="0" w:line="240" w:lineRule="auto"/>
    </w:pPr>
    <w:rPr>
      <w:rFonts w:ascii="Tahoma" w:cs="Tahoma" w:hAnsi="Tahoma"/>
      <w:sz w:val="16"/>
      <w:szCs w:val="16"/>
    </w:rPr>
  </w:style>
  <w:style w:type="character" w:styleId="TextodegloboCar" w:customStyle="1">
    <w:name w:val="Texto de globo Car"/>
    <w:basedOn w:val="Fuentedeprrafopredeter"/>
    <w:link w:val="Textodeglobo"/>
    <w:uiPriority w:val="99"/>
    <w:semiHidden w:val="1"/>
    <w:rsid w:val="007802E5"/>
    <w:rPr>
      <w:rFonts w:ascii="Tahoma" w:cs="Tahoma" w:hAnsi="Tahoma"/>
      <w:sz w:val="16"/>
      <w:szCs w:val="16"/>
    </w:rPr>
  </w:style>
  <w:style w:type="character" w:styleId="Hipervnculo">
    <w:name w:val="Hyperlink"/>
    <w:basedOn w:val="Fuentedeprrafopredeter"/>
    <w:unhideWhenUsed w:val="1"/>
    <w:rsid w:val="000351EB"/>
    <w:rPr>
      <w:color w:val="0000ff"/>
      <w:u w:val="single"/>
    </w:rPr>
  </w:style>
  <w:style w:type="paragraph" w:styleId="Encabezado">
    <w:name w:val="header"/>
    <w:basedOn w:val="Normal"/>
    <w:link w:val="EncabezadoCar"/>
    <w:unhideWhenUsed w:val="1"/>
    <w:rsid w:val="00EC5E92"/>
    <w:pPr>
      <w:tabs>
        <w:tab w:val="center" w:pos="4252"/>
        <w:tab w:val="right" w:pos="8504"/>
      </w:tabs>
      <w:spacing w:after="0" w:line="240" w:lineRule="auto"/>
    </w:pPr>
  </w:style>
  <w:style w:type="character" w:styleId="EncabezadoCar" w:customStyle="1">
    <w:name w:val="Encabezado Car"/>
    <w:basedOn w:val="Fuentedeprrafopredeter"/>
    <w:link w:val="Encabezado"/>
    <w:uiPriority w:val="99"/>
    <w:semiHidden w:val="1"/>
    <w:rsid w:val="00EC5E92"/>
  </w:style>
  <w:style w:type="paragraph" w:styleId="Piedepgina">
    <w:name w:val="footer"/>
    <w:basedOn w:val="Normal"/>
    <w:link w:val="PiedepginaCar"/>
    <w:uiPriority w:val="99"/>
    <w:semiHidden w:val="1"/>
    <w:unhideWhenUsed w:val="1"/>
    <w:rsid w:val="00EC5E92"/>
    <w:pPr>
      <w:tabs>
        <w:tab w:val="center" w:pos="4252"/>
        <w:tab w:val="right" w:pos="8504"/>
      </w:tabs>
      <w:spacing w:after="0" w:line="240" w:lineRule="auto"/>
    </w:pPr>
  </w:style>
  <w:style w:type="character" w:styleId="PiedepginaCar" w:customStyle="1">
    <w:name w:val="Pie de página Car"/>
    <w:basedOn w:val="Fuentedeprrafopredeter"/>
    <w:link w:val="Piedepgina"/>
    <w:uiPriority w:val="99"/>
    <w:semiHidden w:val="1"/>
    <w:rsid w:val="00EC5E92"/>
  </w:style>
  <w:style w:type="character" w:styleId="Ttulo6Car" w:customStyle="1">
    <w:name w:val="Título 6 Car"/>
    <w:basedOn w:val="Fuentedeprrafopredeter"/>
    <w:link w:val="Ttulo6"/>
    <w:rsid w:val="00741419"/>
    <w:rPr>
      <w:rFonts w:ascii="Arial" w:cs="Arial" w:eastAsia="Times New Roman" w:hAnsi="Arial"/>
      <w:i w:val="1"/>
      <w:iCs w:val="1"/>
      <w:spacing w:val="-6"/>
      <w:szCs w:val="20"/>
    </w:rPr>
  </w:style>
  <w:style w:type="paragraph" w:styleId="Textoindependiente3">
    <w:name w:val="Body Text 3"/>
    <w:basedOn w:val="Normal"/>
    <w:link w:val="Textoindependiente3Car"/>
    <w:rsid w:val="00E764CD"/>
    <w:pPr>
      <w:spacing w:after="0" w:line="240" w:lineRule="auto"/>
      <w:jc w:val="both"/>
    </w:pPr>
    <w:rPr>
      <w:rFonts w:ascii="Franklin Gothic Book" w:cs="Times New Roman" w:eastAsia="Times New Roman" w:hAnsi="Franklin Gothic Book"/>
      <w:b w:val="1"/>
      <w:sz w:val="28"/>
      <w:szCs w:val="20"/>
    </w:rPr>
  </w:style>
  <w:style w:type="character" w:styleId="Textoindependiente3Car" w:customStyle="1">
    <w:name w:val="Texto independiente 3 Car"/>
    <w:basedOn w:val="Fuentedeprrafopredeter"/>
    <w:link w:val="Textoindependiente3"/>
    <w:rsid w:val="00E764CD"/>
    <w:rPr>
      <w:rFonts w:ascii="Franklin Gothic Book" w:cs="Times New Roman" w:eastAsia="Times New Roman" w:hAnsi="Franklin Gothic Book"/>
      <w:b w:val="1"/>
      <w:sz w:val="28"/>
      <w:szCs w:val="20"/>
    </w:rPr>
  </w:style>
  <w:style w:type="paragraph" w:styleId="Prrafodelista">
    <w:name w:val="List Paragraph"/>
    <w:basedOn w:val="Normal"/>
    <w:uiPriority w:val="34"/>
    <w:qFormat w:val="1"/>
    <w:rsid w:val="004B2F73"/>
    <w:pPr>
      <w:ind w:left="720"/>
      <w:contextualSpacing w:val="1"/>
    </w:pPr>
  </w:style>
  <w:style w:type="character" w:styleId="apple-converted-space" w:customStyle="1">
    <w:name w:val="apple-converted-space"/>
    <w:basedOn w:val="Fuentedeprrafopredeter"/>
    <w:rsid w:val="003560BD"/>
  </w:style>
  <w:style w:type="paragraph" w:styleId="NormalWeb">
    <w:name w:val="Normal (Web)"/>
    <w:basedOn w:val="Normal"/>
    <w:uiPriority w:val="99"/>
    <w:unhideWhenUsed w:val="1"/>
    <w:rsid w:val="003560BD"/>
    <w:pPr>
      <w:spacing w:after="100" w:afterAutospacing="1" w:before="100" w:beforeAutospacing="1" w:line="240" w:lineRule="auto"/>
    </w:pPr>
    <w:rPr>
      <w:rFonts w:ascii="Times New Roman" w:cs="Times New Roman" w:eastAsia="Times New Roman" w:hAnsi="Times New Roman"/>
      <w:sz w:val="24"/>
      <w:szCs w:val="24"/>
    </w:rPr>
  </w:style>
  <w:style w:type="paragraph" w:styleId="Style2" w:customStyle="1">
    <w:name w:val="Style 2"/>
    <w:basedOn w:val="Normal"/>
    <w:rsid w:val="00DD0A29"/>
    <w:pPr>
      <w:widowControl w:val="0"/>
      <w:spacing w:after="0" w:line="348" w:lineRule="atLeast"/>
      <w:ind w:left="72"/>
      <w:jc w:val="both"/>
    </w:pPr>
    <w:rPr>
      <w:rFonts w:ascii="Times New Roman" w:cs="Times New Roman" w:eastAsia="Times New Roman" w:hAnsi="Times New Roman"/>
      <w:color w:val="000000"/>
      <w:sz w:val="20"/>
      <w:szCs w:val="20"/>
    </w:rPr>
  </w:style>
  <w:style w:type="paragraph" w:styleId="Style1" w:customStyle="1">
    <w:name w:val="Style 1"/>
    <w:basedOn w:val="Normal"/>
    <w:rsid w:val="00D55EEC"/>
    <w:pPr>
      <w:widowControl w:val="0"/>
      <w:spacing w:after="0" w:before="288" w:line="348" w:lineRule="atLeast"/>
      <w:jc w:val="both"/>
    </w:pPr>
    <w:rPr>
      <w:rFonts w:ascii="Times New Roman" w:cs="Times New Roman" w:eastAsia="Times New Roman" w:hAnsi="Times New Roman"/>
      <w:color w:val="000000"/>
      <w:sz w:val="20"/>
      <w:szCs w:val="20"/>
    </w:rPr>
  </w:style>
  <w:style w:type="character" w:styleId="Textoennegrita">
    <w:name w:val="Strong"/>
    <w:basedOn w:val="Fuentedeprrafopredeter"/>
    <w:uiPriority w:val="22"/>
    <w:qFormat w:val="1"/>
    <w:rsid w:val="000913EB"/>
    <w:rPr>
      <w:b w:val="1"/>
      <w:bCs w:val="1"/>
    </w:rPr>
  </w:style>
  <w:style w:type="character" w:styleId="nfasis">
    <w:name w:val="Emphasis"/>
    <w:basedOn w:val="Fuentedeprrafopredeter"/>
    <w:uiPriority w:val="20"/>
    <w:qFormat w:val="1"/>
    <w:rsid w:val="000913EB"/>
    <w:rPr>
      <w:i w:val="1"/>
      <w:iCs w:val="1"/>
    </w:rPr>
  </w:style>
  <w:style w:type="paragraph" w:styleId="Textoindependiente">
    <w:name w:val="Body Text"/>
    <w:basedOn w:val="Normal"/>
    <w:link w:val="TextoindependienteCar"/>
    <w:uiPriority w:val="99"/>
    <w:unhideWhenUsed w:val="1"/>
    <w:rsid w:val="00172ADA"/>
    <w:pPr>
      <w:spacing w:after="120"/>
    </w:pPr>
  </w:style>
  <w:style w:type="character" w:styleId="TextoindependienteCar" w:customStyle="1">
    <w:name w:val="Texto independiente Car"/>
    <w:basedOn w:val="Fuentedeprrafopredeter"/>
    <w:link w:val="Textoindependiente"/>
    <w:uiPriority w:val="99"/>
    <w:rsid w:val="00172ADA"/>
  </w:style>
  <w:style w:type="character" w:styleId="Ttulo1Car" w:customStyle="1">
    <w:name w:val="Título 1 Car"/>
    <w:basedOn w:val="Fuentedeprrafopredeter"/>
    <w:link w:val="Ttulo1"/>
    <w:uiPriority w:val="9"/>
    <w:rsid w:val="00A9342F"/>
    <w:rPr>
      <w:rFonts w:asciiTheme="majorHAnsi" w:cstheme="majorBidi" w:eastAsiaTheme="majorEastAsia" w:hAnsiTheme="majorHAnsi"/>
      <w:b w:val="1"/>
      <w:bCs w:val="1"/>
      <w:color w:val="365f91" w:themeColor="accent1" w:themeShade="0000BF"/>
      <w:sz w:val="28"/>
      <w:szCs w:val="28"/>
    </w:rPr>
  </w:style>
  <w:style w:type="character" w:styleId="Ttulo2Car" w:customStyle="1">
    <w:name w:val="Título 2 Car"/>
    <w:basedOn w:val="Fuentedeprrafopredeter"/>
    <w:link w:val="Ttulo2"/>
    <w:uiPriority w:val="9"/>
    <w:semiHidden w:val="1"/>
    <w:rsid w:val="00B537FC"/>
    <w:rPr>
      <w:rFonts w:asciiTheme="majorHAnsi" w:cstheme="majorBidi" w:eastAsiaTheme="majorEastAsia" w:hAnsiTheme="majorHAnsi"/>
      <w:b w:val="1"/>
      <w:bCs w:val="1"/>
      <w:color w:val="4f81bd" w:themeColor="accent1"/>
      <w:sz w:val="26"/>
      <w:szCs w:val="26"/>
    </w:rPr>
  </w:style>
  <w:style w:type="paragraph" w:styleId="titulo" w:customStyle="1">
    <w:name w:val="titulo"/>
    <w:basedOn w:val="Normal"/>
    <w:rsid w:val="007663E3"/>
    <w:pPr>
      <w:spacing w:after="100" w:afterAutospacing="1" w:before="100" w:beforeAutospacing="1" w:line="240" w:lineRule="auto"/>
    </w:pPr>
    <w:rPr>
      <w:rFonts w:ascii="Times New Roman" w:cs="Times New Roman" w:eastAsia="Times New Roman" w:hAnsi="Times New Roman"/>
      <w:sz w:val="24"/>
      <w:szCs w:val="24"/>
    </w:rPr>
  </w:style>
  <w:style w:type="paragraph" w:styleId="mce" w:customStyle="1">
    <w:name w:val="mce"/>
    <w:basedOn w:val="Normal"/>
    <w:rsid w:val="00331018"/>
    <w:pPr>
      <w:spacing w:after="100" w:afterAutospacing="1" w:before="100" w:beforeAutospacing="1" w:line="240" w:lineRule="auto"/>
    </w:pPr>
    <w:rPr>
      <w:rFonts w:ascii="Times New Roman" w:cs="Times New Roman" w:eastAsia="Times New Roman" w:hAnsi="Times New Roman"/>
      <w:sz w:val="24"/>
      <w:szCs w:val="24"/>
    </w:rPr>
  </w:style>
  <w:style w:type="character" w:styleId="Ninguno" w:customStyle="1">
    <w:name w:val="Ninguno"/>
    <w:rsid w:val="00E143A6"/>
    <w:rPr>
      <w:lang w:val="es-ES_tradnl"/>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xd/OmR3zRG2plmKgiJ1nKU1KQbQ==">CgMxLjA4AHIhMXJLYmRfc043WVUwWUJSNUFBb2RmQ3lDVXlCTm9jbUJM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2022-04-13T07:40:00Z</dcterms:created>
  <dc:creator>Nadia</dc:creator>
</cp:coreProperties>
</file>